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057D03" w:rsidP="00F400ED">
            <w:pPr>
              <w:rPr>
                <w:rFonts w:ascii="Times New Roman" w:hAnsi="Times New Roman"/>
              </w:rPr>
            </w:pPr>
            <w:r w:rsidRPr="00057D03">
              <w:rPr>
                <w:rFonts w:ascii="Times New Roman" w:hAnsi="Times New Roman"/>
              </w:rPr>
              <w:t xml:space="preserve">Protocolo SICCAU </w:t>
            </w:r>
            <w:r w:rsidR="00F400ED">
              <w:rPr>
                <w:rFonts w:ascii="Times New Roman" w:hAnsi="Times New Roman"/>
                <w:bCs/>
              </w:rPr>
              <w:t>783412/2018</w:t>
            </w:r>
          </w:p>
        </w:tc>
      </w:tr>
      <w:tr w:rsidR="00057D03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057D03" w:rsidRPr="002677E4" w:rsidRDefault="00057D03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057D03" w:rsidRPr="002677E4" w:rsidRDefault="00F400ED" w:rsidP="00F400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</w:t>
            </w:r>
            <w:r w:rsidR="00320E4B">
              <w:rPr>
                <w:rFonts w:ascii="Times New Roman" w:hAnsi="Times New Roman"/>
              </w:rPr>
              <w:t>quitetura e Urbanismo do Brasil</w:t>
            </w:r>
            <w:r>
              <w:rPr>
                <w:rFonts w:ascii="Times New Roman" w:hAnsi="Times New Roman"/>
              </w:rPr>
              <w:t xml:space="preserve"> – CAU</w:t>
            </w:r>
            <w:r w:rsidRPr="002677E4">
              <w:rPr>
                <w:rFonts w:ascii="Times New Roman" w:hAnsi="Times New Roman"/>
              </w:rPr>
              <w:t>/</w:t>
            </w:r>
            <w:r w:rsidR="00320E4B">
              <w:rPr>
                <w:rFonts w:ascii="Times New Roman" w:hAnsi="Times New Roman"/>
              </w:rPr>
              <w:t>BR</w:t>
            </w:r>
          </w:p>
        </w:tc>
      </w:tr>
      <w:tr w:rsidR="00057D03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057D03" w:rsidRPr="002677E4" w:rsidRDefault="00057D03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057D03" w:rsidRPr="002C6094" w:rsidRDefault="00F400ED" w:rsidP="00F400ED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Participação do CAU/AL</w:t>
            </w:r>
            <w:r w:rsidRPr="00F400ED">
              <w:rPr>
                <w:rFonts w:ascii="Times New Roman" w:hAnsi="Times New Roman"/>
                <w:bCs/>
              </w:rPr>
              <w:t xml:space="preserve"> no Sistema de Gestão Integrada (SGI)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582651">
              <w:rPr>
                <w:rFonts w:ascii="Times New Roman" w:hAnsi="Times New Roman"/>
              </w:rPr>
              <w:t>0076</w:t>
            </w:r>
            <w:r w:rsidR="00320E4B">
              <w:rPr>
                <w:rFonts w:ascii="Times New Roman" w:hAnsi="Times New Roman"/>
              </w:rPr>
              <w:t>-04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582651">
        <w:rPr>
          <w:rFonts w:ascii="Times New Roman" w:hAnsi="Times New Roman"/>
          <w:lang w:eastAsia="pt-BR"/>
        </w:rPr>
        <w:t>20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582651">
        <w:rPr>
          <w:rFonts w:ascii="Times New Roman" w:hAnsi="Times New Roman"/>
          <w:lang w:eastAsia="pt-BR"/>
        </w:rPr>
        <w:t>Dez</w:t>
      </w:r>
      <w:r w:rsidR="00396C70">
        <w:rPr>
          <w:rFonts w:ascii="Times New Roman" w:hAnsi="Times New Roman"/>
          <w:lang w:eastAsia="pt-BR"/>
        </w:rPr>
        <w:t>em</w:t>
      </w:r>
      <w:r w:rsidR="00921909">
        <w:rPr>
          <w:rFonts w:ascii="Times New Roman" w:hAnsi="Times New Roman"/>
          <w:lang w:eastAsia="pt-BR"/>
        </w:rPr>
        <w:t>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057D03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9B1A5C">
        <w:rPr>
          <w:sz w:val="24"/>
          <w:szCs w:val="24"/>
        </w:rPr>
        <w:t>Aprovar</w:t>
      </w:r>
      <w:r w:rsidR="00320E4B">
        <w:rPr>
          <w:sz w:val="24"/>
          <w:szCs w:val="24"/>
        </w:rPr>
        <w:t xml:space="preserve"> </w:t>
      </w:r>
      <w:r w:rsidR="00F400ED">
        <w:rPr>
          <w:sz w:val="24"/>
          <w:szCs w:val="24"/>
        </w:rPr>
        <w:t xml:space="preserve">a adesão do </w:t>
      </w:r>
      <w:r w:rsidR="00F400ED" w:rsidRPr="00F400ED">
        <w:rPr>
          <w:sz w:val="24"/>
          <w:szCs w:val="24"/>
        </w:rPr>
        <w:t>Conselho de Arquitetura e Urbanismo de Alagoas – CAU/AL</w:t>
      </w:r>
      <w:r w:rsidR="00F400ED">
        <w:rPr>
          <w:sz w:val="24"/>
          <w:szCs w:val="24"/>
        </w:rPr>
        <w:t xml:space="preserve"> ao </w:t>
      </w:r>
      <w:r w:rsidR="00F400ED" w:rsidRPr="00F400ED">
        <w:rPr>
          <w:bCs/>
          <w:sz w:val="24"/>
          <w:szCs w:val="24"/>
        </w:rPr>
        <w:t>Sistema de Gestão Integrada (SGI)</w:t>
      </w:r>
      <w:r w:rsidR="009B1A5C">
        <w:rPr>
          <w:bCs/>
          <w:sz w:val="24"/>
          <w:szCs w:val="24"/>
        </w:rPr>
        <w:t xml:space="preserve"> em 2019 e a partir de 2020, condicionar tal adesão</w:t>
      </w:r>
      <w:r w:rsidR="00320E4B">
        <w:rPr>
          <w:bCs/>
          <w:sz w:val="24"/>
          <w:szCs w:val="24"/>
        </w:rPr>
        <w:t xml:space="preserve"> </w:t>
      </w:r>
      <w:proofErr w:type="gramStart"/>
      <w:r w:rsidR="00320E4B">
        <w:rPr>
          <w:bCs/>
          <w:sz w:val="24"/>
          <w:szCs w:val="24"/>
        </w:rPr>
        <w:t>a</w:t>
      </w:r>
      <w:proofErr w:type="gramEnd"/>
      <w:r w:rsidR="00320E4B">
        <w:rPr>
          <w:bCs/>
          <w:sz w:val="24"/>
          <w:szCs w:val="24"/>
        </w:rPr>
        <w:t xml:space="preserve"> disponibilidade financeira e orçamentária</w:t>
      </w:r>
      <w:r w:rsidR="00F400ED">
        <w:rPr>
          <w:sz w:val="24"/>
          <w:szCs w:val="24"/>
        </w:rPr>
        <w:t>.</w:t>
      </w: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82651">
        <w:rPr>
          <w:rFonts w:ascii="Times New Roman" w:hAnsi="Times New Roman"/>
          <w:lang w:eastAsia="pt-BR"/>
        </w:rPr>
        <w:t>20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582651">
        <w:rPr>
          <w:rFonts w:ascii="Times New Roman" w:hAnsi="Times New Roman"/>
          <w:lang w:eastAsia="pt-BR"/>
        </w:rPr>
        <w:t>dez</w:t>
      </w:r>
      <w:r w:rsidR="00B56E5E">
        <w:rPr>
          <w:rFonts w:ascii="Times New Roman" w:hAnsi="Times New Roman"/>
          <w:lang w:eastAsia="pt-BR"/>
        </w:rPr>
        <w:t>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582651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582651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582651" w:rsidP="001B6239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Henrique P.</w:t>
            </w:r>
            <w:r w:rsidRPr="00582651">
              <w:rPr>
                <w:rFonts w:ascii="Times New Roman" w:hAnsi="Times New Roman"/>
                <w:bCs/>
                <w:lang w:eastAsia="pt-BR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1B6239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AF5144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396C70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AF514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Francisco do N. </w:t>
            </w:r>
            <w:r w:rsidRPr="00396C70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9B1A5C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9B1A5C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B1A5C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047C78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B1A5C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0ED" w:rsidRDefault="00F400ED" w:rsidP="00EE4FDD">
      <w:r>
        <w:separator/>
      </w:r>
    </w:p>
  </w:endnote>
  <w:endnote w:type="continuationSeparator" w:id="0">
    <w:p w:rsidR="00F400ED" w:rsidRDefault="00F400E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0ED" w:rsidRDefault="00F400E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0ED" w:rsidRDefault="00F400ED" w:rsidP="00EE4FDD">
      <w:r>
        <w:separator/>
      </w:r>
    </w:p>
  </w:footnote>
  <w:footnote w:type="continuationSeparator" w:id="0">
    <w:p w:rsidR="00F400ED" w:rsidRDefault="00F400E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0ED" w:rsidRDefault="009451E4">
    <w:pPr>
      <w:pStyle w:val="Cabealho"/>
    </w:pPr>
    <w:r w:rsidRPr="009451E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0ED" w:rsidRDefault="00F400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400ED" w:rsidRDefault="00F400ED">
    <w:pPr>
      <w:pStyle w:val="Cabealho"/>
    </w:pPr>
  </w:p>
  <w:p w:rsidR="00F400ED" w:rsidRDefault="00F400ED">
    <w:pPr>
      <w:pStyle w:val="Cabealho"/>
    </w:pPr>
  </w:p>
  <w:p w:rsidR="00F400ED" w:rsidRDefault="00F400ED">
    <w:pPr>
      <w:pStyle w:val="Cabealho"/>
    </w:pPr>
  </w:p>
  <w:p w:rsidR="00F400ED" w:rsidRDefault="00F400E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0ED" w:rsidRDefault="009451E4">
    <w:pPr>
      <w:pStyle w:val="Cabealho"/>
    </w:pPr>
    <w:r w:rsidRPr="009451E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47C78"/>
    <w:rsid w:val="000576A1"/>
    <w:rsid w:val="00057D03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0E4B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385D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451E4"/>
    <w:rsid w:val="00952CB9"/>
    <w:rsid w:val="00953900"/>
    <w:rsid w:val="00954619"/>
    <w:rsid w:val="00971CF7"/>
    <w:rsid w:val="00982BD2"/>
    <w:rsid w:val="00986532"/>
    <w:rsid w:val="00990131"/>
    <w:rsid w:val="009A1B17"/>
    <w:rsid w:val="009A2801"/>
    <w:rsid w:val="009B00EB"/>
    <w:rsid w:val="009B1A5C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31EB0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0ED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186</Words>
  <Characters>1007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2018-11-01T23:17:00Z</cp:lastPrinted>
  <dcterms:created xsi:type="dcterms:W3CDTF">2018-12-20T19:50:00Z</dcterms:created>
  <dcterms:modified xsi:type="dcterms:W3CDTF">2018-12-20T23:04:00Z</dcterms:modified>
</cp:coreProperties>
</file>