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467D6E" w:rsidRDefault="00C601D7" w:rsidP="00C601D7">
            <w:pPr>
              <w:rPr>
                <w:rFonts w:ascii="Times New Roman" w:hAnsi="Times New Roman"/>
              </w:rPr>
            </w:pPr>
            <w:r w:rsidRPr="00C601D7">
              <w:rPr>
                <w:rFonts w:ascii="Times New Roman" w:hAnsi="Times New Roman"/>
              </w:rPr>
              <w:t xml:space="preserve">Protocolo SICCAU </w:t>
            </w:r>
            <w:r w:rsidR="00DC65A6">
              <w:rPr>
                <w:rFonts w:ascii="Times New Roman" w:hAnsi="Times New Roman"/>
              </w:rPr>
              <w:t>720412</w:t>
            </w:r>
            <w:r w:rsidRPr="00C601D7">
              <w:rPr>
                <w:rFonts w:ascii="Times New Roman" w:hAnsi="Times New Roman"/>
              </w:rPr>
              <w:t>/2018</w:t>
            </w:r>
          </w:p>
        </w:tc>
      </w:tr>
      <w:tr w:rsidR="00467D6E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467D6E" w:rsidRPr="002677E4" w:rsidRDefault="00467D6E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467D6E" w:rsidRPr="002677E4" w:rsidRDefault="00C601D7" w:rsidP="00C601D7">
            <w:pPr>
              <w:rPr>
                <w:rFonts w:ascii="Times New Roman" w:hAnsi="Times New Roman"/>
              </w:rPr>
            </w:pPr>
            <w:r w:rsidRPr="00CC7BD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467D6E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467D6E" w:rsidRPr="002677E4" w:rsidRDefault="00467D6E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467D6E" w:rsidRPr="002C6094" w:rsidRDefault="00DC65A6" w:rsidP="00C601D7">
            <w:pPr>
              <w:ind w:right="-481"/>
              <w:rPr>
                <w:rFonts w:ascii="Times New Roman" w:hAnsi="Times New Roman"/>
              </w:rPr>
            </w:pPr>
            <w:r w:rsidRPr="00DC65A6">
              <w:rPr>
                <w:rFonts w:ascii="Times New Roman" w:hAnsi="Times New Roman"/>
                <w:bCs/>
              </w:rPr>
              <w:t>Primeira reprogramação do plano de ação e orçamento de 2018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B976BD">
              <w:rPr>
                <w:rFonts w:ascii="Times New Roman" w:hAnsi="Times New Roman"/>
              </w:rPr>
              <w:t>0071</w:t>
            </w:r>
            <w:r w:rsidR="00DC65A6">
              <w:rPr>
                <w:rFonts w:ascii="Times New Roman" w:hAnsi="Times New Roman"/>
              </w:rPr>
              <w:t>-06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26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EE5DFF">
        <w:rPr>
          <w:rFonts w:ascii="Times New Roman" w:hAnsi="Times New Roman"/>
          <w:lang w:eastAsia="pt-BR"/>
        </w:rPr>
        <w:t xml:space="preserve"> </w:t>
      </w:r>
      <w:r w:rsidR="00B976BD">
        <w:rPr>
          <w:rFonts w:ascii="Times New Roman" w:hAnsi="Times New Roman"/>
          <w:lang w:eastAsia="pt-BR"/>
        </w:rPr>
        <w:t>jul</w:t>
      </w:r>
      <w:r w:rsidR="00C42401">
        <w:rPr>
          <w:rFonts w:ascii="Times New Roman" w:hAnsi="Times New Roman"/>
          <w:lang w:eastAsia="pt-BR"/>
        </w:rPr>
        <w:t>ho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375C47" w:rsidRDefault="00375C47" w:rsidP="002677E4">
      <w:pPr>
        <w:jc w:val="both"/>
        <w:rPr>
          <w:rFonts w:ascii="Times New Roman" w:hAnsi="Times New Roman"/>
          <w:lang w:eastAsia="pt-BR"/>
        </w:rPr>
      </w:pPr>
    </w:p>
    <w:p w:rsidR="00B37F63" w:rsidRDefault="00B37F63" w:rsidP="00B37F63">
      <w:pPr>
        <w:jc w:val="both"/>
        <w:rPr>
          <w:rFonts w:ascii="Times New Roman" w:hAnsi="Times New Roman"/>
          <w:lang w:eastAsia="pt-BR"/>
        </w:rPr>
      </w:pPr>
      <w:r w:rsidRPr="00B37F63">
        <w:rPr>
          <w:rFonts w:ascii="Times New Roman" w:hAnsi="Times New Roman"/>
          <w:lang w:eastAsia="pt-BR"/>
        </w:rPr>
        <w:t>Considerando que compete ao Plenário do CAU/BR estabelecer diretrizes</w:t>
      </w:r>
      <w:r>
        <w:rPr>
          <w:rFonts w:ascii="Times New Roman" w:hAnsi="Times New Roman"/>
          <w:lang w:eastAsia="pt-BR"/>
        </w:rPr>
        <w:t xml:space="preserve"> </w:t>
      </w:r>
      <w:r w:rsidRPr="00B37F63">
        <w:rPr>
          <w:rFonts w:ascii="Times New Roman" w:hAnsi="Times New Roman"/>
          <w:lang w:eastAsia="pt-BR"/>
        </w:rPr>
        <w:t>orçamentárias e contábeis</w:t>
      </w:r>
      <w:r>
        <w:rPr>
          <w:rFonts w:ascii="Times New Roman" w:hAnsi="Times New Roman"/>
          <w:lang w:eastAsia="pt-BR"/>
        </w:rPr>
        <w:t xml:space="preserve"> </w:t>
      </w:r>
      <w:r w:rsidRPr="00B37F63">
        <w:rPr>
          <w:rFonts w:ascii="Times New Roman" w:hAnsi="Times New Roman"/>
          <w:lang w:eastAsia="pt-BR"/>
        </w:rPr>
        <w:t>para a formulação dos orçamentos dos CAU/UF</w:t>
      </w:r>
      <w:r>
        <w:rPr>
          <w:rFonts w:ascii="Times New Roman" w:hAnsi="Times New Roman"/>
          <w:lang w:eastAsia="pt-BR"/>
        </w:rPr>
        <w:t>;</w:t>
      </w:r>
    </w:p>
    <w:p w:rsidR="00B37F63" w:rsidRDefault="00B37F63" w:rsidP="00B37F63">
      <w:pPr>
        <w:jc w:val="both"/>
        <w:rPr>
          <w:rFonts w:ascii="Times New Roman" w:hAnsi="Times New Roman"/>
          <w:lang w:eastAsia="pt-BR"/>
        </w:rPr>
      </w:pPr>
    </w:p>
    <w:p w:rsidR="00375C47" w:rsidRDefault="00375C47" w:rsidP="00375C47">
      <w:pPr>
        <w:jc w:val="both"/>
        <w:rPr>
          <w:rFonts w:ascii="Times New Roman" w:hAnsi="Times New Roman"/>
        </w:rPr>
      </w:pPr>
      <w:r w:rsidRPr="007A2C66">
        <w:rPr>
          <w:rFonts w:ascii="Times New Roman" w:hAnsi="Times New Roman"/>
        </w:rPr>
        <w:t xml:space="preserve">Considerando </w:t>
      </w:r>
      <w:r w:rsidR="00B37F63" w:rsidRPr="00375C47">
        <w:rPr>
          <w:rFonts w:ascii="Times New Roman" w:hAnsi="Times New Roman"/>
        </w:rPr>
        <w:t>DELIBERAÇÃO PLENÁRIA DPOBR Nº 00</w:t>
      </w:r>
      <w:r w:rsidR="00B37F63">
        <w:rPr>
          <w:rFonts w:ascii="Times New Roman" w:hAnsi="Times New Roman"/>
        </w:rPr>
        <w:t>79</w:t>
      </w:r>
      <w:r w:rsidR="00B37F63" w:rsidRPr="00375C47">
        <w:rPr>
          <w:rFonts w:ascii="Times New Roman" w:hAnsi="Times New Roman"/>
        </w:rPr>
        <w:t>-</w:t>
      </w:r>
      <w:r w:rsidR="00B37F63">
        <w:rPr>
          <w:rFonts w:ascii="Times New Roman" w:hAnsi="Times New Roman"/>
        </w:rPr>
        <w:t>10</w:t>
      </w:r>
      <w:r w:rsidR="00B37F63" w:rsidRPr="00375C47">
        <w:rPr>
          <w:rFonts w:ascii="Times New Roman" w:hAnsi="Times New Roman"/>
        </w:rPr>
        <w:t>/2018</w:t>
      </w:r>
      <w:r w:rsidR="00B37F63">
        <w:rPr>
          <w:rFonts w:ascii="Times New Roman" w:hAnsi="Times New Roman"/>
        </w:rPr>
        <w:t xml:space="preserve"> que aprovou </w:t>
      </w:r>
      <w:r>
        <w:rPr>
          <w:rFonts w:ascii="Times New Roman" w:hAnsi="Times New Roman"/>
        </w:rPr>
        <w:t>as D</w:t>
      </w:r>
      <w:r w:rsidRPr="00375C47">
        <w:rPr>
          <w:rFonts w:ascii="Times New Roman" w:hAnsi="Times New Roman"/>
        </w:rPr>
        <w:t>iretrizes para elaboração</w:t>
      </w:r>
      <w:r>
        <w:rPr>
          <w:rFonts w:ascii="Times New Roman" w:hAnsi="Times New Roman"/>
        </w:rPr>
        <w:t xml:space="preserve"> </w:t>
      </w:r>
      <w:r w:rsidRPr="00375C47">
        <w:rPr>
          <w:rFonts w:ascii="Times New Roman" w:hAnsi="Times New Roman"/>
        </w:rPr>
        <w:t>da reprogramação do</w:t>
      </w:r>
      <w:r>
        <w:rPr>
          <w:rFonts w:ascii="Times New Roman" w:hAnsi="Times New Roman"/>
        </w:rPr>
        <w:t xml:space="preserve"> </w:t>
      </w:r>
      <w:r w:rsidRPr="00375C47">
        <w:rPr>
          <w:rFonts w:ascii="Times New Roman" w:hAnsi="Times New Roman"/>
        </w:rPr>
        <w:t>plano de ação e orçamento do CAU</w:t>
      </w:r>
      <w:r>
        <w:rPr>
          <w:rFonts w:ascii="Times New Roman" w:hAnsi="Times New Roman"/>
        </w:rPr>
        <w:t xml:space="preserve"> </w:t>
      </w:r>
      <w:r w:rsidRPr="00375C47">
        <w:rPr>
          <w:rFonts w:ascii="Times New Roman" w:hAnsi="Times New Roman"/>
        </w:rPr>
        <w:t>exercício 2018</w:t>
      </w:r>
      <w:r w:rsidRPr="007A2C66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na 79ª Reunião Plenária Ordinária realizada nos dias 28 e 29 de junho em Brasília/DF</w:t>
      </w:r>
      <w:r w:rsidR="00B37F63">
        <w:rPr>
          <w:rFonts w:ascii="Times New Roman" w:hAnsi="Times New Roman"/>
        </w:rPr>
        <w:t>;</w:t>
      </w:r>
    </w:p>
    <w:p w:rsidR="00375C47" w:rsidRDefault="00375C47" w:rsidP="00375C47">
      <w:pPr>
        <w:jc w:val="both"/>
        <w:rPr>
          <w:rFonts w:ascii="Times New Roman" w:hAnsi="Times New Roman"/>
        </w:rPr>
      </w:pPr>
    </w:p>
    <w:p w:rsidR="00B37F63" w:rsidRPr="002677E4" w:rsidRDefault="00B37F63" w:rsidP="00B37F63">
      <w:pPr>
        <w:jc w:val="both"/>
        <w:rPr>
          <w:rFonts w:ascii="Times New Roman" w:hAnsi="Times New Roman"/>
        </w:rPr>
      </w:pPr>
      <w:r w:rsidRPr="00F12889">
        <w:rPr>
          <w:rFonts w:ascii="Times New Roman" w:hAnsi="Times New Roman"/>
        </w:rPr>
        <w:t xml:space="preserve">Considerando DELIBERAÇÃO </w:t>
      </w:r>
      <w:r>
        <w:rPr>
          <w:rFonts w:ascii="Times New Roman" w:hAnsi="Times New Roman"/>
        </w:rPr>
        <w:t>N</w:t>
      </w:r>
      <w:r w:rsidRPr="00F12889">
        <w:rPr>
          <w:rFonts w:ascii="Times New Roman" w:hAnsi="Times New Roman"/>
        </w:rPr>
        <w:t>° 01</w:t>
      </w:r>
      <w:r>
        <w:rPr>
          <w:rFonts w:ascii="Times New Roman" w:hAnsi="Times New Roman"/>
        </w:rPr>
        <w:t>1</w:t>
      </w:r>
      <w:r w:rsidRPr="00F12889">
        <w:rPr>
          <w:rFonts w:ascii="Times New Roman" w:hAnsi="Times New Roman"/>
        </w:rPr>
        <w:t>-2018-CAF-CAU/AL, que aprovou, por unanimidade, a prestação de contas do 2º trimestre de 2018 do CAU/AL;</w:t>
      </w:r>
    </w:p>
    <w:p w:rsidR="00B37F63" w:rsidRDefault="00B37F63" w:rsidP="00417BDA">
      <w:pPr>
        <w:pStyle w:val="Corpodetexto2"/>
        <w:rPr>
          <w:b/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F34887">
      <w:pPr>
        <w:pStyle w:val="Corpodetexto2"/>
        <w:rPr>
          <w:bCs/>
          <w:sz w:val="24"/>
          <w:szCs w:val="24"/>
        </w:rPr>
      </w:pPr>
      <w:r w:rsidRPr="00816849">
        <w:rPr>
          <w:sz w:val="24"/>
          <w:szCs w:val="24"/>
        </w:rPr>
        <w:t xml:space="preserve">1 – </w:t>
      </w:r>
      <w:r w:rsidR="00F34887">
        <w:rPr>
          <w:bCs/>
          <w:sz w:val="24"/>
          <w:szCs w:val="24"/>
        </w:rPr>
        <w:t xml:space="preserve">Aprovar </w:t>
      </w:r>
      <w:r w:rsidR="00F34887" w:rsidRPr="008576BD">
        <w:rPr>
          <w:bCs/>
          <w:sz w:val="24"/>
          <w:szCs w:val="24"/>
        </w:rPr>
        <w:t>a</w:t>
      </w:r>
      <w:r w:rsidR="00F34887">
        <w:rPr>
          <w:bCs/>
          <w:sz w:val="24"/>
          <w:szCs w:val="24"/>
        </w:rPr>
        <w:t xml:space="preserve"> </w:t>
      </w:r>
      <w:r w:rsidR="00DC65A6">
        <w:rPr>
          <w:bCs/>
          <w:sz w:val="24"/>
          <w:szCs w:val="24"/>
        </w:rPr>
        <w:t>p</w:t>
      </w:r>
      <w:r w:rsidR="00DC65A6" w:rsidRPr="00DC65A6">
        <w:rPr>
          <w:bCs/>
          <w:sz w:val="24"/>
          <w:szCs w:val="24"/>
        </w:rPr>
        <w:t>rimeira reprogramação do plano de ação e orçamento de 2018</w:t>
      </w:r>
      <w:r w:rsidR="00DC65A6">
        <w:rPr>
          <w:bCs/>
          <w:sz w:val="24"/>
          <w:szCs w:val="24"/>
        </w:rPr>
        <w:t xml:space="preserve"> </w:t>
      </w:r>
      <w:r w:rsidR="00F34887">
        <w:rPr>
          <w:bCs/>
          <w:sz w:val="24"/>
          <w:szCs w:val="24"/>
        </w:rPr>
        <w:t xml:space="preserve">do </w:t>
      </w:r>
      <w:r w:rsidR="00F34887" w:rsidRPr="008576BD">
        <w:rPr>
          <w:bCs/>
          <w:sz w:val="24"/>
          <w:szCs w:val="24"/>
        </w:rPr>
        <w:t>Conselho de Arquitetura e Urbanismo de Alagoas – CAU/AL</w:t>
      </w:r>
      <w:r w:rsidR="00F34887">
        <w:rPr>
          <w:bCs/>
          <w:sz w:val="24"/>
          <w:szCs w:val="24"/>
        </w:rPr>
        <w:t>.</w:t>
      </w:r>
    </w:p>
    <w:p w:rsidR="00E1597D" w:rsidRDefault="00E1597D" w:rsidP="00F34887">
      <w:pPr>
        <w:pStyle w:val="Corpodetexto2"/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B976BD">
        <w:rPr>
          <w:rFonts w:ascii="Times New Roman" w:hAnsi="Times New Roman"/>
        </w:rPr>
        <w:t>26</w:t>
      </w:r>
      <w:r w:rsidRPr="002677E4">
        <w:rPr>
          <w:rFonts w:ascii="Times New Roman" w:hAnsi="Times New Roman"/>
        </w:rPr>
        <w:t xml:space="preserve"> de </w:t>
      </w:r>
      <w:r w:rsidR="00B976BD">
        <w:rPr>
          <w:rFonts w:ascii="Times New Roman" w:hAnsi="Times New Roman"/>
        </w:rPr>
        <w:t>Jul</w:t>
      </w:r>
      <w:r w:rsidR="00E831B4">
        <w:rPr>
          <w:rFonts w:ascii="Times New Roman" w:hAnsi="Times New Roman"/>
        </w:rPr>
        <w:t>ho</w:t>
      </w:r>
      <w:r w:rsidR="001A647B" w:rsidRPr="002677E4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AA139A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AA139A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1456EA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1456EA" w:rsidRPr="002677E4" w:rsidRDefault="001456EA" w:rsidP="003F17B0">
            <w:pPr>
              <w:rPr>
                <w:rFonts w:ascii="Times New Roman" w:hAnsi="Times New Roman"/>
              </w:rPr>
            </w:pPr>
            <w:bookmarkStart w:id="0" w:name="_GoBack" w:colFirst="0" w:colLast="4"/>
            <w:r>
              <w:rPr>
                <w:rFonts w:ascii="Times New Roman" w:hAnsi="Times New Roman"/>
                <w:bCs/>
                <w:lang w:eastAsia="pt-BR"/>
              </w:rPr>
              <w:t xml:space="preserve">Heitor A. Maia da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lang w:eastAsia="pt-BR"/>
              </w:rPr>
              <w:t>S.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456EA" w:rsidRPr="002677E4" w:rsidRDefault="001456EA" w:rsidP="000D720B">
            <w:pPr>
              <w:rPr>
                <w:rFonts w:ascii="Times New Roman" w:hAnsi="Times New Roman"/>
              </w:rPr>
            </w:pPr>
          </w:p>
        </w:tc>
      </w:tr>
      <w:tr w:rsidR="001456EA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1456EA" w:rsidRPr="002677E4" w:rsidRDefault="001456EA" w:rsidP="003F17B0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456EA" w:rsidRPr="002677E4" w:rsidRDefault="001456EA" w:rsidP="000D720B">
            <w:pPr>
              <w:rPr>
                <w:rFonts w:ascii="Times New Roman" w:hAnsi="Times New Roman"/>
              </w:rPr>
            </w:pPr>
          </w:p>
        </w:tc>
      </w:tr>
      <w:tr w:rsidR="001456EA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1456EA" w:rsidRPr="002677E4" w:rsidRDefault="001456EA" w:rsidP="003F17B0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1456EA" w:rsidRPr="002677E4" w:rsidRDefault="001456EA" w:rsidP="000D720B">
            <w:pPr>
              <w:rPr>
                <w:rFonts w:ascii="Times New Roman" w:hAnsi="Times New Roman"/>
              </w:rPr>
            </w:pPr>
          </w:p>
        </w:tc>
      </w:tr>
      <w:tr w:rsidR="001456EA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1456EA" w:rsidRPr="002677E4" w:rsidRDefault="001456EA" w:rsidP="003F17B0">
            <w:pPr>
              <w:rPr>
                <w:rFonts w:ascii="Times New Roman" w:hAnsi="Times New Roman"/>
              </w:rPr>
            </w:pPr>
            <w:proofErr w:type="spellStart"/>
            <w:r w:rsidRPr="00B47A9F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B47A9F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1456EA" w:rsidRPr="002677E4" w:rsidRDefault="001456EA" w:rsidP="000D720B">
            <w:pPr>
              <w:rPr>
                <w:rFonts w:ascii="Times New Roman" w:hAnsi="Times New Roman"/>
              </w:rPr>
            </w:pPr>
          </w:p>
        </w:tc>
      </w:tr>
      <w:tr w:rsidR="001456EA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1456EA" w:rsidRPr="002677E4" w:rsidRDefault="001456EA" w:rsidP="003F17B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E831B4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456EA" w:rsidRPr="002677E4" w:rsidRDefault="001456EA" w:rsidP="000D720B">
            <w:pPr>
              <w:rPr>
                <w:rFonts w:ascii="Times New Roman" w:hAnsi="Times New Roman"/>
              </w:rPr>
            </w:pPr>
          </w:p>
        </w:tc>
      </w:tr>
      <w:tr w:rsidR="001456EA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1456EA" w:rsidRPr="002677E4" w:rsidRDefault="001456EA" w:rsidP="003F17B0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456EA" w:rsidRPr="002677E4" w:rsidRDefault="001456EA" w:rsidP="000D720B">
            <w:pPr>
              <w:rPr>
                <w:rFonts w:ascii="Times New Roman" w:hAnsi="Times New Roman"/>
              </w:rPr>
            </w:pPr>
          </w:p>
        </w:tc>
      </w:tr>
      <w:tr w:rsidR="001456EA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1456EA" w:rsidRPr="002677E4" w:rsidRDefault="001456EA" w:rsidP="003F17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Margíria M. C.</w:t>
            </w:r>
            <w:r w:rsidRPr="009228AF">
              <w:rPr>
                <w:rFonts w:ascii="Times New Roman" w:hAnsi="Times New Roman"/>
                <w:bCs/>
                <w:lang w:eastAsia="pt-BR"/>
              </w:rPr>
              <w:t xml:space="preserve"> Oliveira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456EA" w:rsidRPr="002677E4" w:rsidRDefault="001456EA" w:rsidP="000D720B">
            <w:pPr>
              <w:rPr>
                <w:rFonts w:ascii="Times New Roman" w:hAnsi="Times New Roman"/>
              </w:rPr>
            </w:pPr>
          </w:p>
        </w:tc>
      </w:tr>
      <w:tr w:rsidR="001456EA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1456EA" w:rsidRPr="002677E4" w:rsidRDefault="001456EA" w:rsidP="003F17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456EA" w:rsidRPr="002677E4" w:rsidRDefault="001456EA" w:rsidP="000D720B">
            <w:pPr>
              <w:rPr>
                <w:rFonts w:ascii="Times New Roman" w:hAnsi="Times New Roman"/>
              </w:rPr>
            </w:pPr>
          </w:p>
        </w:tc>
      </w:tr>
      <w:tr w:rsidR="001456EA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1456EA" w:rsidRPr="002677E4" w:rsidRDefault="001456EA" w:rsidP="003F17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456EA" w:rsidRPr="002677E4" w:rsidRDefault="001456EA" w:rsidP="000D720B">
            <w:pPr>
              <w:rPr>
                <w:rFonts w:ascii="Times New Roman" w:hAnsi="Times New Roman"/>
              </w:rPr>
            </w:pPr>
          </w:p>
        </w:tc>
      </w:tr>
      <w:tr w:rsidR="001456EA" w:rsidRPr="002677E4" w:rsidTr="00AA139A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1456EA" w:rsidRPr="002677E4" w:rsidRDefault="001456EA" w:rsidP="003F17B0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456EA" w:rsidRPr="002677E4" w:rsidRDefault="001456EA" w:rsidP="003F17B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1456EA" w:rsidRPr="002677E4" w:rsidRDefault="001456EA" w:rsidP="00417A2E">
            <w:pPr>
              <w:rPr>
                <w:rFonts w:ascii="Times New Roman" w:hAnsi="Times New Roman"/>
              </w:rPr>
            </w:pPr>
          </w:p>
        </w:tc>
      </w:tr>
      <w:bookmarkEnd w:id="0"/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C47" w:rsidRDefault="00375C47" w:rsidP="00EE4FDD">
      <w:r>
        <w:separator/>
      </w:r>
    </w:p>
  </w:endnote>
  <w:endnote w:type="continuationSeparator" w:id="0">
    <w:p w:rsidR="00375C47" w:rsidRDefault="00375C4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47" w:rsidRDefault="00375C4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C47" w:rsidRDefault="00375C47" w:rsidP="00EE4FDD">
      <w:r>
        <w:separator/>
      </w:r>
    </w:p>
  </w:footnote>
  <w:footnote w:type="continuationSeparator" w:id="0">
    <w:p w:rsidR="00375C47" w:rsidRDefault="00375C4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47" w:rsidRDefault="001456E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47" w:rsidRDefault="00375C4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75C47" w:rsidRDefault="00375C47">
    <w:pPr>
      <w:pStyle w:val="Cabealho"/>
    </w:pPr>
  </w:p>
  <w:p w:rsidR="00375C47" w:rsidRDefault="00375C47">
    <w:pPr>
      <w:pStyle w:val="Cabealho"/>
    </w:pPr>
  </w:p>
  <w:p w:rsidR="00375C47" w:rsidRDefault="00375C47">
    <w:pPr>
      <w:pStyle w:val="Cabealho"/>
    </w:pPr>
  </w:p>
  <w:p w:rsidR="00375C47" w:rsidRDefault="00375C4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C47" w:rsidRDefault="001456E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56EA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380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75C47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6E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512F"/>
    <w:rsid w:val="005661FF"/>
    <w:rsid w:val="005758A1"/>
    <w:rsid w:val="00580F9C"/>
    <w:rsid w:val="00585416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65C33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328C9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139A"/>
    <w:rsid w:val="00AA3271"/>
    <w:rsid w:val="00AB1879"/>
    <w:rsid w:val="00AB3213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37F63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01D7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55430"/>
    <w:rsid w:val="00D64A59"/>
    <w:rsid w:val="00D804E7"/>
    <w:rsid w:val="00D872AA"/>
    <w:rsid w:val="00D944D6"/>
    <w:rsid w:val="00DA1F17"/>
    <w:rsid w:val="00DA5E90"/>
    <w:rsid w:val="00DB37DB"/>
    <w:rsid w:val="00DB6BBA"/>
    <w:rsid w:val="00DC65A6"/>
    <w:rsid w:val="00DD7D61"/>
    <w:rsid w:val="00E02538"/>
    <w:rsid w:val="00E02BC8"/>
    <w:rsid w:val="00E06C16"/>
    <w:rsid w:val="00E07710"/>
    <w:rsid w:val="00E110A1"/>
    <w:rsid w:val="00E13179"/>
    <w:rsid w:val="00E1597D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887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256</Words>
  <Characters>1387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5</cp:revision>
  <cp:lastPrinted>2016-01-29T00:41:00Z</cp:lastPrinted>
  <dcterms:created xsi:type="dcterms:W3CDTF">2018-07-25T20:32:00Z</dcterms:created>
  <dcterms:modified xsi:type="dcterms:W3CDTF">2018-07-27T00:20:00Z</dcterms:modified>
</cp:coreProperties>
</file>