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982288" w:rsidRPr="00982288">
              <w:rPr>
                <w:rFonts w:ascii="Times New Roman" w:hAnsi="Times New Roman"/>
              </w:rPr>
              <w:t>703575/2018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982288" w:rsidP="0051634B">
            <w:pPr>
              <w:rPr>
                <w:rFonts w:ascii="Times New Roman" w:hAnsi="Times New Roman"/>
              </w:rPr>
            </w:pPr>
            <w:r w:rsidRPr="00982288">
              <w:rPr>
                <w:rFonts w:ascii="Times New Roman" w:hAnsi="Times New Roman"/>
              </w:rPr>
              <w:t>ELISA NOGUEIRA BRAGA LYRA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82288">
              <w:rPr>
                <w:rFonts w:ascii="Times New Roman" w:hAnsi="Times New Roman"/>
              </w:rPr>
              <w:t>083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C32B9">
        <w:rPr>
          <w:rFonts w:ascii="Times New Roman" w:hAnsi="Times New Roman"/>
        </w:rPr>
        <w:t>AL, na sede do CAU/AL, no dia 15 de junh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82288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982288" w:rsidRPr="00982288">
        <w:rPr>
          <w:sz w:val="24"/>
          <w:szCs w:val="24"/>
        </w:rPr>
        <w:t>ELISA NOGUEIRA BRAGA LYRA</w:t>
      </w:r>
      <w:r w:rsidRPr="00465D0B">
        <w:rPr>
          <w:sz w:val="24"/>
          <w:szCs w:val="24"/>
        </w:rPr>
        <w:t xml:space="preserve">, CPF </w:t>
      </w:r>
      <w:r w:rsidR="00982288" w:rsidRPr="00982288">
        <w:rPr>
          <w:sz w:val="24"/>
          <w:szCs w:val="24"/>
        </w:rPr>
        <w:t>039.841.974-46</w:t>
      </w:r>
      <w:r w:rsidRPr="00465D0B">
        <w:rPr>
          <w:sz w:val="24"/>
          <w:szCs w:val="24"/>
        </w:rPr>
        <w:t>, com o título de Arquitet</w:t>
      </w:r>
      <w:r w:rsidR="00E07FA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sz w:val="24"/>
          <w:szCs w:val="24"/>
        </w:rPr>
        <w:t xml:space="preserve"> e </w:t>
      </w:r>
      <w:r w:rsidRPr="007B464D">
        <w:rPr>
          <w:bCs/>
          <w:sz w:val="24"/>
          <w:szCs w:val="24"/>
        </w:rPr>
        <w:t>Ricardo Victor Rodrigues Barbosa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C32B9">
        <w:rPr>
          <w:rFonts w:ascii="Times New Roman" w:hAnsi="Times New Roman"/>
        </w:rPr>
        <w:t>1</w:t>
      </w:r>
      <w:r w:rsidR="00452556">
        <w:rPr>
          <w:rFonts w:ascii="Times New Roman" w:hAnsi="Times New Roman"/>
        </w:rPr>
        <w:t>5</w:t>
      </w:r>
      <w:r w:rsidRPr="00BB301F">
        <w:rPr>
          <w:rFonts w:ascii="Times New Roman" w:hAnsi="Times New Roman"/>
        </w:rPr>
        <w:t xml:space="preserve"> de </w:t>
      </w:r>
      <w:r w:rsidR="004C32B9">
        <w:rPr>
          <w:rFonts w:ascii="Times New Roman" w:hAnsi="Times New Roman"/>
        </w:rPr>
        <w:t>junh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E1CCF">
    <w:pPr>
      <w:pStyle w:val="Cabealho"/>
    </w:pPr>
    <w:r w:rsidRPr="007E1CC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288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260</Words>
  <Characters>1408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2018-06-14T20:13:00Z</dcterms:created>
  <dcterms:modified xsi:type="dcterms:W3CDTF">2018-06-14T20:13:00Z</dcterms:modified>
</cp:coreProperties>
</file>