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B160A7" w:rsidRPr="00B160A7">
              <w:rPr>
                <w:rFonts w:ascii="Times New Roman" w:hAnsi="Times New Roman"/>
              </w:rPr>
              <w:t>694407/2018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160A7" w:rsidP="0051634B">
            <w:pPr>
              <w:rPr>
                <w:rFonts w:ascii="Times New Roman" w:hAnsi="Times New Roman"/>
              </w:rPr>
            </w:pPr>
            <w:r w:rsidRPr="00B160A7">
              <w:rPr>
                <w:rFonts w:ascii="Times New Roman" w:hAnsi="Times New Roman"/>
              </w:rPr>
              <w:t>DIANA COUTO VIEIRA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53F7">
              <w:rPr>
                <w:rFonts w:ascii="Times New Roman" w:hAnsi="Times New Roman"/>
              </w:rPr>
              <w:t>068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B160A7" w:rsidRPr="00B160A7">
        <w:rPr>
          <w:sz w:val="24"/>
          <w:szCs w:val="24"/>
        </w:rPr>
        <w:t>DIANA COUTO VIEIRA</w:t>
      </w:r>
      <w:r w:rsidRPr="00465D0B">
        <w:rPr>
          <w:sz w:val="24"/>
          <w:szCs w:val="24"/>
        </w:rPr>
        <w:t xml:space="preserve">, CPF </w:t>
      </w:r>
      <w:r w:rsidR="00B160A7" w:rsidRPr="00B160A7">
        <w:rPr>
          <w:sz w:val="24"/>
          <w:szCs w:val="24"/>
        </w:rPr>
        <w:t>050.392.534-94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F120ED">
    <w:pPr>
      <w:pStyle w:val="Cabealho"/>
    </w:pPr>
    <w:r w:rsidRPr="00F120E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F120ED">
    <w:pPr>
      <w:pStyle w:val="Cabealho"/>
    </w:pPr>
    <w:r w:rsidRPr="00F120E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3F7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0ED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264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2018-05-23T20:30:00Z</dcterms:created>
  <dcterms:modified xsi:type="dcterms:W3CDTF">2018-05-25T20:12:00Z</dcterms:modified>
</cp:coreProperties>
</file>