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6A58DF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6A58DF" w:rsidP="00DC40F1">
            <w:pPr>
              <w:ind w:right="-481"/>
              <w:rPr>
                <w:rFonts w:ascii="Times New Roman" w:hAnsi="Times New Roman"/>
              </w:rPr>
            </w:pPr>
            <w:r w:rsidRPr="006A58DF">
              <w:rPr>
                <w:rFonts w:ascii="Times New Roman" w:hAnsi="Times New Roman"/>
                <w:lang w:eastAsia="pt-BR"/>
              </w:rPr>
              <w:t>Reajust</w:t>
            </w:r>
            <w:r>
              <w:rPr>
                <w:rFonts w:ascii="Times New Roman" w:hAnsi="Times New Roman"/>
                <w:lang w:eastAsia="pt-BR"/>
              </w:rPr>
              <w:t>e Salarial para o exercício 2018</w:t>
            </w:r>
            <w:r w:rsidRPr="006A58DF">
              <w:rPr>
                <w:rFonts w:ascii="Times New Roman" w:hAnsi="Times New Roman"/>
                <w:lang w:eastAsia="pt-BR"/>
              </w:rPr>
              <w:t xml:space="preserve"> dos Funcionários do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5E163E">
              <w:rPr>
                <w:rFonts w:ascii="Times New Roman" w:hAnsi="Times New Roman"/>
              </w:rPr>
              <w:t>0066-10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0E03CB">
        <w:rPr>
          <w:rFonts w:ascii="Times New Roman" w:hAnsi="Times New Roman"/>
          <w:lang w:eastAsia="pt-BR"/>
        </w:rPr>
        <w:t xml:space="preserve"> 08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0E03CB">
        <w:rPr>
          <w:rFonts w:ascii="Times New Roman" w:hAnsi="Times New Roman"/>
          <w:lang w:eastAsia="pt-BR"/>
        </w:rPr>
        <w:t xml:space="preserve"> fever</w:t>
      </w:r>
      <w:r w:rsidR="00D11147">
        <w:rPr>
          <w:rFonts w:ascii="Times New Roman" w:hAnsi="Times New Roman"/>
          <w:lang w:eastAsia="pt-BR"/>
        </w:rPr>
        <w:t>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="006A58DF">
        <w:rPr>
          <w:sz w:val="24"/>
          <w:szCs w:val="24"/>
        </w:rPr>
        <w:t xml:space="preserve"> R</w:t>
      </w:r>
      <w:r w:rsidR="006A58DF" w:rsidRPr="006A58DF">
        <w:rPr>
          <w:sz w:val="24"/>
          <w:szCs w:val="24"/>
        </w:rPr>
        <w:t>eajusta</w:t>
      </w:r>
      <w:r w:rsidR="006A58DF">
        <w:rPr>
          <w:sz w:val="24"/>
          <w:szCs w:val="24"/>
        </w:rPr>
        <w:t>r</w:t>
      </w:r>
      <w:r w:rsidR="006A58DF" w:rsidRPr="006A58DF">
        <w:rPr>
          <w:sz w:val="24"/>
          <w:szCs w:val="24"/>
        </w:rPr>
        <w:t xml:space="preserve"> </w:t>
      </w:r>
      <w:r w:rsidR="006A58DF" w:rsidRPr="005E163E">
        <w:rPr>
          <w:sz w:val="24"/>
          <w:szCs w:val="24"/>
        </w:rPr>
        <w:t xml:space="preserve">em </w:t>
      </w:r>
      <w:r w:rsidR="005E163E" w:rsidRPr="005E163E">
        <w:rPr>
          <w:sz w:val="24"/>
          <w:szCs w:val="24"/>
        </w:rPr>
        <w:t>2,50</w:t>
      </w:r>
      <w:r w:rsidR="006A58DF" w:rsidRPr="005E163E">
        <w:rPr>
          <w:sz w:val="24"/>
          <w:szCs w:val="24"/>
        </w:rPr>
        <w:t>% (</w:t>
      </w:r>
      <w:r w:rsidR="005E163E" w:rsidRPr="005E163E">
        <w:rPr>
          <w:sz w:val="24"/>
          <w:szCs w:val="24"/>
        </w:rPr>
        <w:t>dois</w:t>
      </w:r>
      <w:r w:rsidR="006A58DF" w:rsidRPr="005E163E">
        <w:rPr>
          <w:sz w:val="24"/>
          <w:szCs w:val="24"/>
        </w:rPr>
        <w:t xml:space="preserve"> ponto </w:t>
      </w:r>
      <w:r w:rsidR="005E163E" w:rsidRPr="005E163E">
        <w:rPr>
          <w:sz w:val="24"/>
          <w:szCs w:val="24"/>
        </w:rPr>
        <w:t>cinquenta</w:t>
      </w:r>
      <w:r w:rsidR="006A58DF" w:rsidRPr="005E163E">
        <w:rPr>
          <w:sz w:val="24"/>
          <w:szCs w:val="24"/>
        </w:rPr>
        <w:t xml:space="preserve"> por</w:t>
      </w:r>
      <w:bookmarkStart w:id="0" w:name="_GoBack"/>
      <w:bookmarkEnd w:id="0"/>
      <w:r w:rsidR="006A58DF" w:rsidRPr="005E163E">
        <w:rPr>
          <w:sz w:val="24"/>
          <w:szCs w:val="24"/>
        </w:rPr>
        <w:t xml:space="preserve"> cento) o</w:t>
      </w:r>
      <w:r w:rsidR="006A58DF" w:rsidRPr="006A58DF">
        <w:rPr>
          <w:sz w:val="24"/>
          <w:szCs w:val="24"/>
        </w:rPr>
        <w:t xml:space="preserve"> valor dos salários dos funcionários do Conselho de Arquitetura e Urbanismo de Alagoas - CAU/AL</w:t>
      </w:r>
      <w:r w:rsidR="00A468CD" w:rsidRPr="00AB3213">
        <w:rPr>
          <w:sz w:val="24"/>
          <w:szCs w:val="24"/>
        </w:rPr>
        <w:t>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1E3850">
        <w:rPr>
          <w:rFonts w:ascii="Times New Roman" w:hAnsi="Times New Roman"/>
        </w:rPr>
        <w:t>08</w:t>
      </w:r>
      <w:r w:rsidRPr="002677E4">
        <w:rPr>
          <w:rFonts w:ascii="Times New Roman" w:hAnsi="Times New Roman"/>
        </w:rPr>
        <w:t xml:space="preserve"> de </w:t>
      </w:r>
      <w:r w:rsidR="001E3850">
        <w:rPr>
          <w:rFonts w:ascii="Times New Roman" w:hAnsi="Times New Roman"/>
        </w:rPr>
        <w:t>Fever</w:t>
      </w:r>
      <w:r w:rsidR="001A647B" w:rsidRPr="002677E4">
        <w:rPr>
          <w:rFonts w:ascii="Times New Roman" w:hAnsi="Times New Roman"/>
        </w:rPr>
        <w:t xml:space="preserve">eiro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A630F9">
        <w:trPr>
          <w:trHeight w:val="391"/>
        </w:trPr>
        <w:tc>
          <w:tcPr>
            <w:tcW w:w="293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A630F9">
        <w:trPr>
          <w:trHeight w:val="101"/>
        </w:trPr>
        <w:tc>
          <w:tcPr>
            <w:tcW w:w="293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F. do N.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29F" w:rsidRDefault="0047029F" w:rsidP="00EE4FDD">
      <w:r>
        <w:separator/>
      </w:r>
    </w:p>
  </w:endnote>
  <w:endnote w:type="continuationSeparator" w:id="0">
    <w:p w:rsidR="0047029F" w:rsidRDefault="0047029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29F" w:rsidRDefault="0047029F" w:rsidP="00EE4FDD">
      <w:r>
        <w:separator/>
      </w:r>
    </w:p>
  </w:footnote>
  <w:footnote w:type="continuationSeparator" w:id="0">
    <w:p w:rsidR="0047029F" w:rsidRDefault="0047029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2D2CF0">
    <w:pPr>
      <w:pStyle w:val="Cabealho"/>
    </w:pPr>
    <w:r w:rsidRPr="002D2CF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2D2CF0">
    <w:pPr>
      <w:pStyle w:val="Cabealho"/>
    </w:pPr>
    <w:r w:rsidRPr="002D2CF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3172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D2CF0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163E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A58DF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630F9"/>
    <w:rsid w:val="00A75E26"/>
    <w:rsid w:val="00A81CFE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C40F1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173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2016-01-29T00:41:00Z</cp:lastPrinted>
  <dcterms:created xsi:type="dcterms:W3CDTF">2018-02-06T20:28:00Z</dcterms:created>
  <dcterms:modified xsi:type="dcterms:W3CDTF">2018-02-08T22:54:00Z</dcterms:modified>
</cp:coreProperties>
</file>