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21D4" w14:textId="47354811" w:rsidR="00B3586D" w:rsidRPr="00A07A72" w:rsidRDefault="004473C5" w:rsidP="0074119E">
      <w:pPr>
        <w:jc w:val="both"/>
        <w:rPr>
          <w:rFonts w:ascii="Arial" w:hAnsi="Arial" w:cs="Arial"/>
          <w:color w:val="000000" w:themeColor="text1"/>
          <w:szCs w:val="24"/>
        </w:rPr>
      </w:pPr>
      <w:r w:rsidRPr="00CC5954">
        <w:rPr>
          <w:rFonts w:ascii="Arial" w:hAnsi="Arial" w:cs="Arial"/>
          <w:b/>
          <w:color w:val="000000" w:themeColor="text1"/>
          <w:szCs w:val="24"/>
        </w:rPr>
        <w:tab/>
      </w:r>
      <w:r w:rsidR="00B87935" w:rsidRPr="00CC5954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AD61F4">
        <w:rPr>
          <w:rFonts w:ascii="Arial" w:hAnsi="Arial" w:cs="Arial"/>
          <w:b/>
          <w:color w:val="000000" w:themeColor="text1"/>
          <w:szCs w:val="24"/>
        </w:rPr>
        <w:t xml:space="preserve">1ª SESSÃO PLENÁRIA ORDINÁRIA DA COMISSÃO DE </w:t>
      </w:r>
      <w:r w:rsidR="00385765">
        <w:rPr>
          <w:rFonts w:ascii="Arial" w:hAnsi="Arial" w:cs="Arial"/>
          <w:b/>
          <w:color w:val="000000" w:themeColor="text1"/>
          <w:szCs w:val="24"/>
        </w:rPr>
        <w:t>EXERCÍCIO PROFISSIONAL do</w:t>
      </w:r>
      <w:r w:rsidR="00B87935" w:rsidRPr="00CC5954">
        <w:rPr>
          <w:rFonts w:ascii="Arial" w:hAnsi="Arial" w:cs="Arial"/>
          <w:b/>
          <w:color w:val="000000" w:themeColor="text1"/>
          <w:szCs w:val="24"/>
        </w:rPr>
        <w:t xml:space="preserve"> CONSELHO DE ARQUITETURA E URBANISMO DE ALAGOAS – CAU/AL</w:t>
      </w:r>
      <w:r w:rsidR="00C76301">
        <w:rPr>
          <w:rFonts w:ascii="Arial" w:hAnsi="Arial" w:cs="Arial"/>
          <w:color w:val="000000" w:themeColor="text1"/>
          <w:szCs w:val="24"/>
        </w:rPr>
        <w:t>. Às 1</w:t>
      </w:r>
      <w:r w:rsidR="00385765">
        <w:rPr>
          <w:rFonts w:ascii="Arial" w:hAnsi="Arial" w:cs="Arial"/>
          <w:color w:val="000000" w:themeColor="text1"/>
          <w:szCs w:val="24"/>
        </w:rPr>
        <w:t>7</w:t>
      </w:r>
      <w:r w:rsidR="00DC493A" w:rsidRPr="00CC5954">
        <w:rPr>
          <w:rFonts w:ascii="Arial" w:hAnsi="Arial" w:cs="Arial"/>
          <w:color w:val="000000" w:themeColor="text1"/>
          <w:szCs w:val="24"/>
        </w:rPr>
        <w:t xml:space="preserve"> horas e </w:t>
      </w:r>
      <w:r w:rsidR="00385765">
        <w:rPr>
          <w:rFonts w:ascii="Arial" w:hAnsi="Arial" w:cs="Arial"/>
          <w:color w:val="000000" w:themeColor="text1"/>
          <w:szCs w:val="24"/>
        </w:rPr>
        <w:t>40</w:t>
      </w:r>
      <w:r w:rsidR="00DC493A" w:rsidRPr="00CC5954">
        <w:rPr>
          <w:rFonts w:ascii="Arial" w:hAnsi="Arial" w:cs="Arial"/>
          <w:color w:val="000000" w:themeColor="text1"/>
          <w:szCs w:val="24"/>
        </w:rPr>
        <w:t xml:space="preserve"> minutos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do dia </w:t>
      </w:r>
      <w:r w:rsidR="00385765">
        <w:rPr>
          <w:rFonts w:ascii="Arial" w:hAnsi="Arial" w:cs="Arial"/>
          <w:color w:val="000000" w:themeColor="text1"/>
          <w:szCs w:val="24"/>
        </w:rPr>
        <w:t>09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(</w:t>
      </w:r>
      <w:r w:rsidR="00385765">
        <w:rPr>
          <w:rFonts w:ascii="Arial" w:hAnsi="Arial" w:cs="Arial"/>
          <w:color w:val="000000" w:themeColor="text1"/>
          <w:szCs w:val="24"/>
        </w:rPr>
        <w:t>nove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C76301">
        <w:rPr>
          <w:rFonts w:ascii="Arial" w:hAnsi="Arial" w:cs="Arial"/>
          <w:color w:val="000000" w:themeColor="text1"/>
          <w:szCs w:val="24"/>
        </w:rPr>
        <w:t>ju</w:t>
      </w:r>
      <w:r w:rsidR="00385765">
        <w:rPr>
          <w:rFonts w:ascii="Arial" w:hAnsi="Arial" w:cs="Arial"/>
          <w:color w:val="000000" w:themeColor="text1"/>
          <w:szCs w:val="24"/>
        </w:rPr>
        <w:t>l</w:t>
      </w:r>
      <w:r w:rsidR="00C76301">
        <w:rPr>
          <w:rFonts w:ascii="Arial" w:hAnsi="Arial" w:cs="Arial"/>
          <w:color w:val="000000" w:themeColor="text1"/>
          <w:szCs w:val="24"/>
        </w:rPr>
        <w:t>ho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do ano de dois mil e </w:t>
      </w:r>
      <w:r w:rsidR="00D70F8F">
        <w:rPr>
          <w:rFonts w:ascii="Arial" w:hAnsi="Arial" w:cs="Arial"/>
          <w:color w:val="000000" w:themeColor="text1"/>
          <w:szCs w:val="24"/>
        </w:rPr>
        <w:t>catorze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, na sede do CAU/AL, situada no Edif. Harmony Trade Center, Sala 519, Jatiúca, nesta cidade de Maceió, Estado de Alagoas, </w:t>
      </w:r>
      <w:proofErr w:type="spellStart"/>
      <w:r w:rsidR="00B87935" w:rsidRPr="00CC5954">
        <w:rPr>
          <w:rFonts w:ascii="Arial" w:hAnsi="Arial" w:cs="Arial"/>
          <w:color w:val="000000" w:themeColor="text1"/>
          <w:szCs w:val="24"/>
        </w:rPr>
        <w:t>reuniu</w:t>
      </w:r>
      <w:r w:rsidR="0044231B">
        <w:rPr>
          <w:rFonts w:ascii="Arial" w:hAnsi="Arial" w:cs="Arial"/>
          <w:color w:val="000000" w:themeColor="text1"/>
          <w:szCs w:val="24"/>
        </w:rPr>
        <w:t>ra</w:t>
      </w:r>
      <w:r w:rsidR="00E9693E">
        <w:rPr>
          <w:rFonts w:ascii="Arial" w:hAnsi="Arial" w:cs="Arial"/>
          <w:color w:val="000000" w:themeColor="text1"/>
          <w:szCs w:val="24"/>
        </w:rPr>
        <w:t>m</w:t>
      </w:r>
      <w:r w:rsidR="0044231B">
        <w:rPr>
          <w:rFonts w:ascii="Arial" w:hAnsi="Arial" w:cs="Arial"/>
          <w:color w:val="000000" w:themeColor="text1"/>
          <w:szCs w:val="24"/>
        </w:rPr>
        <w:t>-se</w:t>
      </w:r>
      <w:proofErr w:type="spellEnd"/>
      <w:r w:rsidR="0044231B">
        <w:rPr>
          <w:rFonts w:ascii="Arial" w:hAnsi="Arial" w:cs="Arial"/>
          <w:color w:val="000000" w:themeColor="text1"/>
          <w:szCs w:val="24"/>
        </w:rPr>
        <w:t xml:space="preserve"> a Co</w:t>
      </w:r>
      <w:r w:rsidR="00E9693E">
        <w:rPr>
          <w:rFonts w:ascii="Arial" w:hAnsi="Arial" w:cs="Arial"/>
          <w:color w:val="000000" w:themeColor="text1"/>
          <w:szCs w:val="24"/>
        </w:rPr>
        <w:t>ordenadora da Comissão e Co</w:t>
      </w:r>
      <w:r w:rsidR="0044231B">
        <w:rPr>
          <w:rFonts w:ascii="Arial" w:hAnsi="Arial" w:cs="Arial"/>
          <w:color w:val="000000" w:themeColor="text1"/>
          <w:szCs w:val="24"/>
        </w:rPr>
        <w:t>nselheira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Titular</w:t>
      </w:r>
      <w:r w:rsidR="00E9693E">
        <w:rPr>
          <w:rFonts w:ascii="Arial" w:hAnsi="Arial" w:cs="Arial"/>
          <w:color w:val="000000" w:themeColor="text1"/>
          <w:szCs w:val="24"/>
        </w:rPr>
        <w:t>, Arq.</w:t>
      </w:r>
      <w:r w:rsidR="00F47D75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E9693E">
        <w:rPr>
          <w:rFonts w:ascii="Arial" w:hAnsi="Arial" w:cs="Arial"/>
          <w:color w:val="000000" w:themeColor="text1"/>
          <w:szCs w:val="24"/>
        </w:rPr>
        <w:t>Tânia Maria Marinho de Gusmão</w:t>
      </w:r>
      <w:r w:rsidR="005F17D4" w:rsidRPr="00CC5954">
        <w:rPr>
          <w:rFonts w:ascii="Arial" w:hAnsi="Arial" w:cs="Arial"/>
          <w:color w:val="000000" w:themeColor="text1"/>
          <w:szCs w:val="24"/>
        </w:rPr>
        <w:t>.</w:t>
      </w:r>
      <w:r w:rsidR="00B87935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764713" w:rsidRPr="00CC5954">
        <w:rPr>
          <w:rFonts w:ascii="Arial" w:hAnsi="Arial" w:cs="Arial"/>
          <w:color w:val="000000" w:themeColor="text1"/>
          <w:szCs w:val="24"/>
        </w:rPr>
        <w:t xml:space="preserve">Na condição </w:t>
      </w:r>
      <w:r w:rsidR="00E71B08">
        <w:rPr>
          <w:rFonts w:ascii="Arial" w:hAnsi="Arial" w:cs="Arial"/>
          <w:color w:val="000000" w:themeColor="text1"/>
          <w:szCs w:val="24"/>
        </w:rPr>
        <w:t xml:space="preserve">de participantes o Conselheiro Federal Heitor Maia e o funcionário </w:t>
      </w:r>
      <w:r w:rsidR="002D3C09">
        <w:rPr>
          <w:rFonts w:ascii="Arial" w:hAnsi="Arial" w:cs="Arial"/>
          <w:color w:val="000000" w:themeColor="text1"/>
          <w:szCs w:val="24"/>
        </w:rPr>
        <w:t>Norlan Dowell</w:t>
      </w:r>
      <w:r w:rsidR="00E71B08">
        <w:rPr>
          <w:rFonts w:ascii="Arial" w:hAnsi="Arial" w:cs="Arial"/>
          <w:color w:val="000000" w:themeColor="text1"/>
          <w:szCs w:val="24"/>
        </w:rPr>
        <w:t xml:space="preserve">, </w:t>
      </w:r>
      <w:r w:rsidR="00E71B08" w:rsidRPr="00CC5954">
        <w:rPr>
          <w:rFonts w:ascii="Arial" w:hAnsi="Arial" w:cs="Arial"/>
          <w:color w:val="000000" w:themeColor="text1"/>
          <w:szCs w:val="24"/>
        </w:rPr>
        <w:t xml:space="preserve">Diretor </w:t>
      </w:r>
      <w:r w:rsidR="00E71B08">
        <w:rPr>
          <w:rFonts w:ascii="Arial" w:hAnsi="Arial" w:cs="Arial"/>
          <w:color w:val="000000" w:themeColor="text1"/>
          <w:szCs w:val="24"/>
        </w:rPr>
        <w:t>Geral,</w:t>
      </w:r>
      <w:r w:rsidR="002D3C09">
        <w:rPr>
          <w:rFonts w:ascii="Arial" w:hAnsi="Arial" w:cs="Arial"/>
          <w:color w:val="000000" w:themeColor="text1"/>
          <w:szCs w:val="24"/>
        </w:rPr>
        <w:t xml:space="preserve"> e</w:t>
      </w:r>
      <w:r w:rsidR="00764713" w:rsidRPr="00CC5954">
        <w:rPr>
          <w:rFonts w:ascii="Arial" w:hAnsi="Arial" w:cs="Arial"/>
          <w:color w:val="000000" w:themeColor="text1"/>
          <w:szCs w:val="24"/>
        </w:rPr>
        <w:t xml:space="preserve"> </w:t>
      </w:r>
      <w:r w:rsidR="00E9693E">
        <w:rPr>
          <w:rFonts w:ascii="Arial" w:hAnsi="Arial" w:cs="Arial"/>
          <w:color w:val="000000" w:themeColor="text1"/>
          <w:szCs w:val="24"/>
        </w:rPr>
        <w:t xml:space="preserve">a Estagiária </w:t>
      </w:r>
      <w:proofErr w:type="spellStart"/>
      <w:r w:rsidR="00E9693E">
        <w:rPr>
          <w:rFonts w:ascii="Arial" w:hAnsi="Arial" w:cs="Arial"/>
          <w:color w:val="000000" w:themeColor="text1"/>
          <w:szCs w:val="24"/>
        </w:rPr>
        <w:t>Lais</w:t>
      </w:r>
      <w:proofErr w:type="spellEnd"/>
      <w:r w:rsidR="00E9693E">
        <w:rPr>
          <w:rFonts w:ascii="Arial" w:hAnsi="Arial" w:cs="Arial"/>
          <w:color w:val="000000" w:themeColor="text1"/>
          <w:szCs w:val="24"/>
        </w:rPr>
        <w:t xml:space="preserve"> Ferro </w:t>
      </w:r>
      <w:proofErr w:type="spellStart"/>
      <w:r w:rsidR="00E9693E">
        <w:rPr>
          <w:rFonts w:ascii="Arial" w:hAnsi="Arial" w:cs="Arial"/>
          <w:color w:val="000000" w:themeColor="text1"/>
          <w:szCs w:val="24"/>
        </w:rPr>
        <w:t>Pradines</w:t>
      </w:r>
      <w:proofErr w:type="spellEnd"/>
      <w:r w:rsidR="00972334">
        <w:rPr>
          <w:rFonts w:ascii="Arial" w:hAnsi="Arial" w:cs="Arial"/>
          <w:color w:val="000000" w:themeColor="text1"/>
          <w:szCs w:val="24"/>
        </w:rPr>
        <w:t xml:space="preserve">. Verificando a inexistência de quórum, a Coordenadora analisou e deliberou por </w:t>
      </w:r>
      <w:r w:rsidR="00325171">
        <w:rPr>
          <w:rFonts w:ascii="Arial" w:hAnsi="Arial" w:cs="Arial"/>
          <w:i/>
          <w:color w:val="000000" w:themeColor="text1"/>
          <w:szCs w:val="24"/>
        </w:rPr>
        <w:t xml:space="preserve">Ad </w:t>
      </w:r>
      <w:proofErr w:type="spellStart"/>
      <w:r w:rsidR="00325171">
        <w:rPr>
          <w:rFonts w:ascii="Arial" w:hAnsi="Arial" w:cs="Arial"/>
          <w:i/>
          <w:color w:val="000000" w:themeColor="text1"/>
          <w:szCs w:val="24"/>
        </w:rPr>
        <w:t>Refere</w:t>
      </w:r>
      <w:r w:rsidR="00791399">
        <w:rPr>
          <w:rFonts w:ascii="Arial" w:hAnsi="Arial" w:cs="Arial"/>
          <w:i/>
          <w:color w:val="000000" w:themeColor="text1"/>
          <w:szCs w:val="24"/>
        </w:rPr>
        <w:t>n</w:t>
      </w:r>
      <w:r w:rsidR="00325171">
        <w:rPr>
          <w:rFonts w:ascii="Arial" w:hAnsi="Arial" w:cs="Arial"/>
          <w:i/>
          <w:color w:val="000000" w:themeColor="text1"/>
          <w:szCs w:val="24"/>
        </w:rPr>
        <w:t>dun</w:t>
      </w:r>
      <w:proofErr w:type="spellEnd"/>
      <w:r w:rsidR="00972334">
        <w:rPr>
          <w:rFonts w:ascii="Arial" w:hAnsi="Arial" w:cs="Arial"/>
          <w:color w:val="000000" w:themeColor="text1"/>
          <w:szCs w:val="24"/>
        </w:rPr>
        <w:t xml:space="preserve"> os processos pautados, mediante a urg</w:t>
      </w:r>
      <w:r w:rsidR="00325171">
        <w:rPr>
          <w:rFonts w:ascii="Arial" w:hAnsi="Arial" w:cs="Arial"/>
          <w:color w:val="000000" w:themeColor="text1"/>
          <w:szCs w:val="24"/>
        </w:rPr>
        <w:t>ência.</w:t>
      </w:r>
      <w:r w:rsidR="00972334">
        <w:rPr>
          <w:rFonts w:ascii="Arial" w:hAnsi="Arial" w:cs="Arial"/>
          <w:color w:val="000000" w:themeColor="text1"/>
          <w:szCs w:val="24"/>
        </w:rPr>
        <w:t xml:space="preserve"> </w:t>
      </w:r>
      <w:r w:rsidR="00B87935" w:rsidRPr="00CC5954">
        <w:rPr>
          <w:rFonts w:ascii="Arial" w:hAnsi="Arial" w:cs="Arial"/>
          <w:b/>
          <w:bCs/>
          <w:color w:val="000000" w:themeColor="text1"/>
          <w:szCs w:val="24"/>
          <w:u w:val="single"/>
        </w:rPr>
        <w:t>PAUTA:</w:t>
      </w:r>
      <w:r w:rsidR="00DD5D50" w:rsidRPr="00CC5954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0D63B2" w:rsidRPr="00CC5954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CC5954">
        <w:rPr>
          <w:rFonts w:ascii="Arial" w:hAnsi="Arial" w:cs="Arial"/>
          <w:color w:val="000000" w:themeColor="text1"/>
          <w:szCs w:val="24"/>
        </w:rPr>
        <w:t xml:space="preserve"> –</w:t>
      </w:r>
      <w:r w:rsidR="00E9693E">
        <w:rPr>
          <w:rFonts w:ascii="Arial" w:hAnsi="Arial" w:cs="Arial"/>
          <w:color w:val="000000" w:themeColor="text1"/>
          <w:szCs w:val="24"/>
        </w:rPr>
        <w:t xml:space="preserve"> </w:t>
      </w:r>
      <w:r w:rsidR="00B3586D">
        <w:rPr>
          <w:rFonts w:ascii="Arial" w:hAnsi="Arial" w:cs="Arial"/>
          <w:color w:val="000000" w:themeColor="text1"/>
          <w:szCs w:val="24"/>
        </w:rPr>
        <w:t xml:space="preserve">Analise dos processos de </w:t>
      </w:r>
      <w:r w:rsidR="00B70AA1">
        <w:rPr>
          <w:rFonts w:ascii="Arial" w:hAnsi="Arial" w:cs="Arial"/>
          <w:color w:val="000000" w:themeColor="text1"/>
          <w:szCs w:val="24"/>
        </w:rPr>
        <w:t xml:space="preserve">defesa referentes aos </w:t>
      </w:r>
      <w:r w:rsidR="00B3586D">
        <w:rPr>
          <w:rFonts w:ascii="Arial" w:hAnsi="Arial" w:cs="Arial"/>
          <w:color w:val="000000" w:themeColor="text1"/>
          <w:szCs w:val="24"/>
        </w:rPr>
        <w:t>Auto de Inf</w:t>
      </w:r>
      <w:r w:rsidR="00B70AA1">
        <w:rPr>
          <w:rFonts w:ascii="Arial" w:hAnsi="Arial" w:cs="Arial"/>
          <w:color w:val="000000" w:themeColor="text1"/>
          <w:szCs w:val="24"/>
        </w:rPr>
        <w:t>ração e Notificação Preventiva</w:t>
      </w:r>
      <w:r w:rsidR="00826A6D">
        <w:rPr>
          <w:rFonts w:ascii="Arial" w:hAnsi="Arial" w:cs="Arial"/>
          <w:color w:val="000000" w:themeColor="text1"/>
          <w:szCs w:val="24"/>
          <w:lang w:eastAsia="pt-BR"/>
        </w:rPr>
        <w:t xml:space="preserve">. </w:t>
      </w:r>
      <w:r w:rsidR="007A7B8F">
        <w:rPr>
          <w:rFonts w:ascii="Arial" w:hAnsi="Arial" w:cs="Arial"/>
          <w:bCs/>
          <w:color w:val="000000" w:themeColor="text1"/>
          <w:szCs w:val="24"/>
        </w:rPr>
        <w:t>A</w:t>
      </w:r>
      <w:r w:rsidR="004F6BC6" w:rsidRPr="00CC595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A7B8F">
        <w:rPr>
          <w:rFonts w:ascii="Arial" w:hAnsi="Arial" w:cs="Arial"/>
          <w:bCs/>
          <w:color w:val="000000" w:themeColor="text1"/>
          <w:szCs w:val="24"/>
        </w:rPr>
        <w:t xml:space="preserve">Coordenadora </w:t>
      </w:r>
      <w:r w:rsidR="00E9693E">
        <w:rPr>
          <w:rFonts w:ascii="Arial" w:hAnsi="Arial" w:cs="Arial"/>
          <w:bCs/>
          <w:color w:val="000000" w:themeColor="text1"/>
          <w:szCs w:val="24"/>
        </w:rPr>
        <w:t>Tânia Gusmão</w:t>
      </w:r>
      <w:r w:rsidR="00B04D39" w:rsidRPr="00E05B3A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214C96" w:rsidRPr="00CC5954">
        <w:rPr>
          <w:rFonts w:ascii="Arial" w:hAnsi="Arial" w:cs="Arial"/>
          <w:color w:val="000000" w:themeColor="text1"/>
          <w:szCs w:val="24"/>
        </w:rPr>
        <w:t xml:space="preserve">deu por iniciada a </w:t>
      </w:r>
      <w:r w:rsidR="009C3F00">
        <w:rPr>
          <w:rFonts w:ascii="Arial" w:hAnsi="Arial" w:cs="Arial"/>
          <w:color w:val="000000" w:themeColor="text1"/>
          <w:szCs w:val="24"/>
        </w:rPr>
        <w:t>a</w:t>
      </w:r>
      <w:r w:rsidR="00A07A72">
        <w:rPr>
          <w:rFonts w:ascii="Arial" w:hAnsi="Arial" w:cs="Arial"/>
          <w:color w:val="000000" w:themeColor="text1"/>
          <w:szCs w:val="24"/>
        </w:rPr>
        <w:t xml:space="preserve">nálise </w:t>
      </w:r>
      <w:r w:rsidR="00A07A72" w:rsidRPr="00A07A72">
        <w:rPr>
          <w:rFonts w:ascii="Arial" w:hAnsi="Arial" w:cs="Arial"/>
        </w:rPr>
        <w:t>e deliberação dos seguintes da fiscalização: a</w:t>
      </w:r>
      <w:r w:rsidR="00A07A72" w:rsidRPr="007512C9">
        <w:rPr>
          <w:rFonts w:ascii="Arial" w:hAnsi="Arial" w:cs="Arial"/>
        </w:rPr>
        <w:t xml:space="preserve">) </w:t>
      </w:r>
      <w:r w:rsidR="00B479E5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B479E5" w:rsidRPr="007512C9">
        <w:rPr>
          <w:rFonts w:ascii="Arial" w:hAnsi="Arial" w:cs="Arial"/>
          <w:highlight w:val="black"/>
        </w:rPr>
        <w:t>XXXXXXXXX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B479E5" w:rsidRPr="007512C9">
        <w:rPr>
          <w:rFonts w:ascii="Arial" w:hAnsi="Arial" w:cs="Arial"/>
          <w:highlight w:val="black"/>
        </w:rPr>
        <w:t>XXXXXXXX</w:t>
      </w:r>
      <w:r w:rsidR="00A07A72" w:rsidRPr="007512C9">
        <w:rPr>
          <w:rFonts w:ascii="Arial" w:hAnsi="Arial" w:cs="Arial"/>
        </w:rPr>
        <w:t xml:space="preserve"> – nº</w:t>
      </w:r>
      <w:r w:rsidR="00A07A72" w:rsidRPr="00A07A72">
        <w:rPr>
          <w:rFonts w:ascii="Arial" w:hAnsi="Arial" w:cs="Arial"/>
        </w:rPr>
        <w:t xml:space="preserve"> 1000006474/2014, b)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A07A72">
        <w:rPr>
          <w:rFonts w:ascii="Arial" w:hAnsi="Arial" w:cs="Arial"/>
        </w:rPr>
        <w:t xml:space="preserve"> – nº 1000006475/2014, c)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proofErr w:type="spellStart"/>
      <w:r w:rsidR="007512C9" w:rsidRPr="007512C9">
        <w:rPr>
          <w:rFonts w:ascii="Arial" w:hAnsi="Arial" w:cs="Arial"/>
          <w:highlight w:val="black"/>
        </w:rPr>
        <w:t>XXXXX</w:t>
      </w:r>
      <w:proofErr w:type="spellEnd"/>
      <w:r w:rsidR="00A07A72" w:rsidRPr="00A07A72">
        <w:rPr>
          <w:rFonts w:ascii="Arial" w:hAnsi="Arial" w:cs="Arial"/>
        </w:rPr>
        <w:t xml:space="preserve"> – nº 1000005071/2013, d)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proofErr w:type="spellStart"/>
      <w:r w:rsidR="007512C9" w:rsidRPr="007512C9">
        <w:rPr>
          <w:rFonts w:ascii="Arial" w:hAnsi="Arial" w:cs="Arial"/>
          <w:highlight w:val="black"/>
        </w:rPr>
        <w:t>XXXXXX</w:t>
      </w:r>
      <w:proofErr w:type="spellEnd"/>
      <w:r w:rsidR="00A07A72" w:rsidRPr="00A07A72">
        <w:rPr>
          <w:rFonts w:ascii="Arial" w:hAnsi="Arial" w:cs="Arial"/>
        </w:rPr>
        <w:t xml:space="preserve"> – </w:t>
      </w:r>
      <w:bookmarkStart w:id="0" w:name="_GoBack"/>
      <w:bookmarkEnd w:id="0"/>
      <w:r w:rsidR="00A07A72" w:rsidRPr="00A07A72">
        <w:rPr>
          <w:rFonts w:ascii="Arial" w:hAnsi="Arial" w:cs="Arial"/>
        </w:rPr>
        <w:t xml:space="preserve">nº 1000005240/2014, e)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A07A72">
        <w:rPr>
          <w:rFonts w:ascii="Arial" w:hAnsi="Arial" w:cs="Arial"/>
        </w:rPr>
        <w:t xml:space="preserve"> – nº 1000006358/2014, f)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proofErr w:type="spellStart"/>
      <w:r w:rsidR="007512C9" w:rsidRPr="007512C9">
        <w:rPr>
          <w:rFonts w:ascii="Arial" w:hAnsi="Arial" w:cs="Arial"/>
          <w:highlight w:val="black"/>
        </w:rPr>
        <w:t>XXXXXXX</w:t>
      </w:r>
      <w:proofErr w:type="spellEnd"/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</w:t>
      </w:r>
      <w:r w:rsidR="00A07A72" w:rsidRPr="00A07A72">
        <w:rPr>
          <w:rFonts w:ascii="Arial" w:hAnsi="Arial" w:cs="Arial"/>
        </w:rPr>
        <w:t xml:space="preserve"> – nº 1000006370/2014, g)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proofErr w:type="spellStart"/>
      <w:r w:rsidR="007512C9" w:rsidRPr="007512C9">
        <w:rPr>
          <w:rFonts w:ascii="Arial" w:hAnsi="Arial" w:cs="Arial"/>
          <w:highlight w:val="black"/>
        </w:rPr>
        <w:t>XXXXXX</w:t>
      </w:r>
      <w:proofErr w:type="spellEnd"/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A07A72">
        <w:rPr>
          <w:rFonts w:ascii="Arial" w:hAnsi="Arial" w:cs="Arial"/>
        </w:rPr>
        <w:t xml:space="preserve"> – nº 1000006359/2014, h) </w:t>
      </w:r>
      <w:r w:rsidR="007512C9" w:rsidRPr="007512C9">
        <w:rPr>
          <w:rFonts w:ascii="Arial" w:hAnsi="Arial" w:cs="Arial"/>
          <w:highlight w:val="black"/>
        </w:rPr>
        <w:t>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</w:t>
      </w:r>
      <w:r w:rsidR="00A07A72" w:rsidRPr="00A07A72">
        <w:rPr>
          <w:rFonts w:ascii="Arial" w:hAnsi="Arial" w:cs="Arial"/>
        </w:rPr>
        <w:t xml:space="preserve"> – nº 1000006707/2014, i)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A07A72">
        <w:rPr>
          <w:rFonts w:ascii="Arial" w:hAnsi="Arial" w:cs="Arial"/>
        </w:rPr>
        <w:t xml:space="preserve"> – nº 1000005473/2014; j)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XXXXXXXXX</w:t>
      </w:r>
      <w:r w:rsidR="00A07A72" w:rsidRPr="00A07A72">
        <w:rPr>
          <w:rFonts w:ascii="Arial" w:hAnsi="Arial" w:cs="Arial"/>
        </w:rPr>
        <w:t xml:space="preserve"> – nº 1000005752/2014; l)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A07A72">
        <w:rPr>
          <w:rFonts w:ascii="Arial" w:hAnsi="Arial" w:cs="Arial"/>
        </w:rPr>
        <w:t xml:space="preserve"> – nº 1000005881/2014; m)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proofErr w:type="spellStart"/>
      <w:r w:rsidR="007512C9" w:rsidRPr="007512C9">
        <w:rPr>
          <w:rFonts w:ascii="Arial" w:hAnsi="Arial" w:cs="Arial"/>
          <w:highlight w:val="black"/>
        </w:rPr>
        <w:t>XXXXXXXXX</w:t>
      </w:r>
      <w:proofErr w:type="spellEnd"/>
      <w:r w:rsidR="00A07A72" w:rsidRPr="00A07A72">
        <w:rPr>
          <w:rFonts w:ascii="Arial" w:hAnsi="Arial" w:cs="Arial"/>
        </w:rPr>
        <w:t xml:space="preserve"> - nº 1000005528/2014; n) </w:t>
      </w:r>
      <w:r w:rsidR="007512C9" w:rsidRPr="007512C9">
        <w:rPr>
          <w:rFonts w:ascii="Arial" w:hAnsi="Arial" w:cs="Arial"/>
          <w:highlight w:val="black"/>
        </w:rPr>
        <w:t>XXXXXXXXX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A07A72">
        <w:rPr>
          <w:rFonts w:ascii="Arial" w:hAnsi="Arial" w:cs="Arial"/>
        </w:rPr>
        <w:t xml:space="preserve"> – n. 100005706/2014; o) </w:t>
      </w:r>
      <w:r w:rsidR="007512C9" w:rsidRPr="007512C9">
        <w:rPr>
          <w:rFonts w:ascii="Arial" w:hAnsi="Arial" w:cs="Arial"/>
          <w:highlight w:val="black"/>
        </w:rPr>
        <w:t>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r w:rsidR="007512C9" w:rsidRPr="007512C9">
        <w:rPr>
          <w:rFonts w:ascii="Arial" w:hAnsi="Arial" w:cs="Arial"/>
          <w:highlight w:val="black"/>
        </w:rPr>
        <w:t>XXXX</w:t>
      </w:r>
      <w:r w:rsidR="00A07A72" w:rsidRPr="00A07A72">
        <w:rPr>
          <w:rFonts w:ascii="Arial" w:hAnsi="Arial" w:cs="Arial"/>
        </w:rPr>
        <w:t xml:space="preserve"> – nº 1000005547/2014; e p) </w:t>
      </w:r>
      <w:r w:rsidR="007512C9" w:rsidRPr="007512C9">
        <w:rPr>
          <w:rFonts w:ascii="Arial" w:hAnsi="Arial" w:cs="Arial"/>
          <w:highlight w:val="black"/>
        </w:rPr>
        <w:t>XXXXXXXX</w:t>
      </w:r>
      <w:r w:rsidR="00A07A72" w:rsidRPr="007512C9">
        <w:rPr>
          <w:rFonts w:ascii="Arial" w:hAnsi="Arial" w:cs="Arial"/>
          <w:highlight w:val="black"/>
        </w:rPr>
        <w:t xml:space="preserve"> </w:t>
      </w:r>
      <w:proofErr w:type="spellStart"/>
      <w:r w:rsidR="007512C9" w:rsidRPr="007512C9">
        <w:rPr>
          <w:rFonts w:ascii="Arial" w:hAnsi="Arial" w:cs="Arial"/>
          <w:highlight w:val="black"/>
        </w:rPr>
        <w:t>XXXXXXXX</w:t>
      </w:r>
      <w:proofErr w:type="spellEnd"/>
      <w:r w:rsidR="00A07A72" w:rsidRPr="00A07A72">
        <w:rPr>
          <w:rFonts w:ascii="Arial" w:hAnsi="Arial" w:cs="Arial"/>
        </w:rPr>
        <w:t xml:space="preserve"> – nº 1000004509/2013.</w:t>
      </w:r>
      <w:r w:rsidR="00A07A72">
        <w:rPr>
          <w:rFonts w:ascii="Arial" w:hAnsi="Arial" w:cs="Arial"/>
        </w:rPr>
        <w:t xml:space="preserve"> Após análise e considerações, ficou definido pela CEP: </w:t>
      </w:r>
      <w:r w:rsidR="00A07A72" w:rsidRPr="00A07A72">
        <w:rPr>
          <w:rFonts w:ascii="Arial" w:hAnsi="Arial" w:cs="Arial"/>
        </w:rPr>
        <w:t>a) Arquivamento, b) Arquivamento, c) Consultar jurídico, d) Arquivamento, e) Arquivamento, f) Arquivamento; g) Arquivamento; h) Gerar auto de infração; i) Arquivamento, j) Arquivamento; l) Arquivamento; m) Arquivamento; n) Arquivamento; o) Arquivamento e p) Arquivamento.</w:t>
      </w:r>
    </w:p>
    <w:p w14:paraId="21C4EC56" w14:textId="79B79CCF" w:rsidR="0074119E" w:rsidRPr="0079640A" w:rsidRDefault="0074119E" w:rsidP="0074119E">
      <w:pPr>
        <w:jc w:val="both"/>
        <w:rPr>
          <w:rFonts w:ascii="Arial" w:hAnsi="Arial" w:cs="Arial"/>
          <w:color w:val="000000" w:themeColor="text1"/>
          <w:szCs w:val="24"/>
        </w:rPr>
      </w:pPr>
      <w:r w:rsidRPr="003142CE">
        <w:rPr>
          <w:rFonts w:ascii="Arial" w:hAnsi="Arial" w:cs="Arial"/>
          <w:b/>
          <w:bCs/>
          <w:color w:val="000000" w:themeColor="text1"/>
        </w:rPr>
        <w:t>ENCERRAMENTO:</w:t>
      </w:r>
      <w:r w:rsidR="002D1EB6">
        <w:rPr>
          <w:rFonts w:ascii="Arial" w:hAnsi="Arial" w:cs="Arial"/>
          <w:bCs/>
          <w:color w:val="000000" w:themeColor="text1"/>
        </w:rPr>
        <w:t xml:space="preserve"> A Conselheira</w:t>
      </w:r>
      <w:r w:rsidR="00A5513B">
        <w:rPr>
          <w:rFonts w:ascii="Arial" w:hAnsi="Arial" w:cs="Arial"/>
          <w:bCs/>
          <w:color w:val="000000" w:themeColor="text1"/>
        </w:rPr>
        <w:t xml:space="preserve"> </w:t>
      </w:r>
      <w:r w:rsidR="00B3586D">
        <w:rPr>
          <w:rFonts w:ascii="Arial" w:hAnsi="Arial" w:cs="Arial"/>
          <w:bCs/>
          <w:color w:val="000000" w:themeColor="text1"/>
        </w:rPr>
        <w:t xml:space="preserve">Tânia Gusmão </w:t>
      </w:r>
      <w:r w:rsidRPr="003142CE">
        <w:rPr>
          <w:rFonts w:ascii="Arial" w:hAnsi="Arial" w:cs="Arial"/>
          <w:bCs/>
          <w:color w:val="000000" w:themeColor="text1"/>
        </w:rPr>
        <w:t>agradeceu a presença de todos e franqueou a palavra aos demais presentes, como dela ninguém quis fazer uso, encerrou a sessão</w:t>
      </w:r>
      <w:r w:rsidRPr="003142CE">
        <w:rPr>
          <w:rFonts w:ascii="Arial" w:hAnsi="Arial" w:cs="Arial"/>
          <w:color w:val="000000" w:themeColor="text1"/>
        </w:rPr>
        <w:t xml:space="preserve"> às </w:t>
      </w:r>
      <w:r w:rsidR="00EE63F8">
        <w:rPr>
          <w:rFonts w:ascii="Arial" w:hAnsi="Arial" w:cs="Arial"/>
          <w:color w:val="000000" w:themeColor="text1"/>
        </w:rPr>
        <w:t>1</w:t>
      </w:r>
      <w:r w:rsidR="00B3586D">
        <w:rPr>
          <w:rFonts w:ascii="Arial" w:hAnsi="Arial" w:cs="Arial"/>
          <w:color w:val="000000" w:themeColor="text1"/>
        </w:rPr>
        <w:t>8</w:t>
      </w:r>
      <w:r w:rsidRPr="003142CE">
        <w:rPr>
          <w:rFonts w:ascii="Arial" w:hAnsi="Arial" w:cs="Arial"/>
          <w:color w:val="000000" w:themeColor="text1"/>
        </w:rPr>
        <w:t xml:space="preserve"> horas</w:t>
      </w:r>
      <w:r w:rsidR="00EE63F8">
        <w:rPr>
          <w:rFonts w:ascii="Arial" w:hAnsi="Arial" w:cs="Arial"/>
          <w:color w:val="000000" w:themeColor="text1"/>
        </w:rPr>
        <w:t xml:space="preserve"> e </w:t>
      </w:r>
      <w:r w:rsidR="00B3586D">
        <w:rPr>
          <w:rFonts w:ascii="Arial" w:hAnsi="Arial" w:cs="Arial"/>
          <w:color w:val="000000" w:themeColor="text1"/>
        </w:rPr>
        <w:t>2</w:t>
      </w:r>
      <w:r w:rsidR="00EE63F8">
        <w:rPr>
          <w:rFonts w:ascii="Arial" w:hAnsi="Arial" w:cs="Arial"/>
          <w:color w:val="000000" w:themeColor="text1"/>
        </w:rPr>
        <w:t>0</w:t>
      </w:r>
      <w:r w:rsidRPr="003142CE">
        <w:rPr>
          <w:rFonts w:ascii="Arial" w:hAnsi="Arial" w:cs="Arial"/>
          <w:color w:val="000000" w:themeColor="text1"/>
        </w:rPr>
        <w:t xml:space="preserve"> minutos. E, para constar, eu, </w:t>
      </w:r>
      <w:r>
        <w:rPr>
          <w:rFonts w:ascii="Arial" w:hAnsi="Arial" w:cs="Arial"/>
          <w:color w:val="000000" w:themeColor="text1"/>
        </w:rPr>
        <w:t>Diretor Geral</w:t>
      </w:r>
      <w:r w:rsidRPr="003142CE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Norlan Dowell</w:t>
      </w:r>
      <w:r w:rsidRPr="003142CE">
        <w:rPr>
          <w:rFonts w:ascii="Arial" w:hAnsi="Arial" w:cs="Arial"/>
          <w:color w:val="000000" w:themeColor="text1"/>
        </w:rPr>
        <w:t xml:space="preserve">, secretário </w:t>
      </w:r>
      <w:r w:rsidRPr="003142CE">
        <w:rPr>
          <w:rFonts w:ascii="Arial" w:hAnsi="Arial" w:cs="Arial"/>
          <w:i/>
          <w:color w:val="000000" w:themeColor="text1"/>
        </w:rPr>
        <w:t>ad hoc</w:t>
      </w:r>
      <w:r w:rsidRPr="003142CE">
        <w:rPr>
          <w:rFonts w:ascii="Arial" w:hAnsi="Arial" w:cs="Arial"/>
          <w:color w:val="000000" w:themeColor="text1"/>
        </w:rPr>
        <w:t>, lavrei a presente Ata, que após lida e aprovada, é assinada por mim, pelo presidente e por todos os conselheiros presentes</w:t>
      </w:r>
      <w:r w:rsidR="00EE63F8">
        <w:rPr>
          <w:rFonts w:ascii="Arial" w:hAnsi="Arial" w:cs="Arial"/>
          <w:color w:val="000000" w:themeColor="text1"/>
        </w:rPr>
        <w:t xml:space="preserve"> à sessão. Maceió, </w:t>
      </w:r>
      <w:r w:rsidR="00B3586D">
        <w:rPr>
          <w:rFonts w:ascii="Arial" w:hAnsi="Arial" w:cs="Arial"/>
          <w:color w:val="000000" w:themeColor="text1"/>
        </w:rPr>
        <w:t>09</w:t>
      </w:r>
      <w:r w:rsidRPr="003142CE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</w:t>
      </w:r>
      <w:r w:rsidR="00B3586D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ho</w:t>
      </w:r>
      <w:r w:rsidRPr="003142CE">
        <w:rPr>
          <w:rFonts w:ascii="Arial" w:hAnsi="Arial" w:cs="Arial"/>
          <w:color w:val="000000" w:themeColor="text1"/>
        </w:rPr>
        <w:t xml:space="preserve"> de 201</w:t>
      </w:r>
      <w:r w:rsidR="00B3586D">
        <w:rPr>
          <w:rFonts w:ascii="Arial" w:hAnsi="Arial" w:cs="Arial"/>
          <w:color w:val="000000" w:themeColor="text1"/>
        </w:rPr>
        <w:t>4</w:t>
      </w:r>
      <w:r w:rsidRPr="003142CE">
        <w:rPr>
          <w:rFonts w:ascii="Arial" w:hAnsi="Arial" w:cs="Arial"/>
          <w:color w:val="000000" w:themeColor="text1"/>
        </w:rPr>
        <w:t>.</w:t>
      </w:r>
    </w:p>
    <w:p w14:paraId="1AAB5C03" w14:textId="6CE2ECA6" w:rsidR="0074119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</w:t>
      </w:r>
      <w:r w:rsidR="0074119E" w:rsidRPr="003142CE">
        <w:rPr>
          <w:rFonts w:ascii="Arial" w:hAnsi="Arial" w:cs="Arial"/>
          <w:b/>
          <w:color w:val="000000" w:themeColor="text1"/>
        </w:rPr>
        <w:t>resentes:</w:t>
      </w:r>
    </w:p>
    <w:p w14:paraId="137311AC" w14:textId="5CC5B704" w:rsidR="00E71B08" w:rsidRPr="003142C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Coordenadora da Comissão:</w:t>
      </w:r>
    </w:p>
    <w:p w14:paraId="7BCDA1C8" w14:textId="09BCC14C" w:rsidR="0074119E" w:rsidRPr="003142CE" w:rsidRDefault="00B3586D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Tânia Maria Marinho de Gusmão_</w:t>
      </w:r>
      <w:r w:rsidR="0074119E" w:rsidRPr="003142CE">
        <w:rPr>
          <w:rFonts w:ascii="Arial" w:hAnsi="Arial" w:cs="Arial"/>
          <w:color w:val="000000" w:themeColor="text1"/>
        </w:rPr>
        <w:t>____________________________________________</w:t>
      </w:r>
    </w:p>
    <w:p w14:paraId="71CC5095" w14:textId="7ED6D9EB" w:rsidR="00E71B08" w:rsidRPr="003142CE" w:rsidRDefault="00E71B08" w:rsidP="00E71B0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142CE">
        <w:rPr>
          <w:rFonts w:ascii="Arial" w:hAnsi="Arial" w:cs="Arial"/>
          <w:b/>
          <w:color w:val="000000" w:themeColor="text1"/>
        </w:rPr>
        <w:t>Conselhei</w:t>
      </w:r>
      <w:r>
        <w:rPr>
          <w:rFonts w:ascii="Arial" w:hAnsi="Arial" w:cs="Arial"/>
          <w:b/>
          <w:color w:val="000000" w:themeColor="text1"/>
        </w:rPr>
        <w:t>ro</w:t>
      </w:r>
      <w:r w:rsidRPr="003142C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Federal</w:t>
      </w:r>
      <w:r w:rsidRPr="003142CE">
        <w:rPr>
          <w:rFonts w:ascii="Arial" w:hAnsi="Arial" w:cs="Arial"/>
          <w:b/>
          <w:color w:val="000000" w:themeColor="text1"/>
        </w:rPr>
        <w:t>:</w:t>
      </w:r>
    </w:p>
    <w:p w14:paraId="463C56FE" w14:textId="0C07B538" w:rsidR="00E71B08" w:rsidRPr="003142CE" w:rsidRDefault="00E71B08" w:rsidP="00E71B0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Heitor Maia___________________</w:t>
      </w:r>
      <w:r w:rsidRPr="003142CE">
        <w:rPr>
          <w:rFonts w:ascii="Arial" w:hAnsi="Arial" w:cs="Arial"/>
          <w:color w:val="000000" w:themeColor="text1"/>
        </w:rPr>
        <w:t>____________________________________________</w:t>
      </w:r>
    </w:p>
    <w:p w14:paraId="182240B5" w14:textId="76AA56BA" w:rsidR="0074119E" w:rsidRPr="003142C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3142C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142CE">
        <w:rPr>
          <w:rFonts w:ascii="Arial" w:hAnsi="Arial" w:cs="Arial"/>
          <w:b/>
          <w:color w:val="000000" w:themeColor="text1"/>
        </w:rPr>
        <w:t>Diretor Geral</w:t>
      </w:r>
    </w:p>
    <w:p w14:paraId="61DAA3E0" w14:textId="77777777" w:rsidR="0074119E" w:rsidRDefault="0074119E" w:rsidP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142CE">
        <w:rPr>
          <w:rFonts w:ascii="Arial" w:hAnsi="Arial" w:cs="Arial"/>
          <w:color w:val="000000" w:themeColor="text1"/>
        </w:rPr>
        <w:t>Norlan Dowel_____________________________________________________________</w:t>
      </w:r>
    </w:p>
    <w:p w14:paraId="4A79ADA9" w14:textId="11CBEA1D" w:rsidR="0074119E" w:rsidRPr="0074119E" w:rsidRDefault="00E71B08" w:rsidP="0074119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Estagiária</w:t>
      </w:r>
    </w:p>
    <w:p w14:paraId="56A44B6D" w14:textId="102AC3E2" w:rsidR="00D62549" w:rsidRPr="0074119E" w:rsidRDefault="00B3586D" w:rsidP="0074119E">
      <w:pPr>
        <w:jc w:val="both"/>
        <w:rPr>
          <w:rFonts w:ascii="Arial" w:hAnsi="Arial" w:cs="Arial"/>
          <w:color w:val="000000" w:themeColor="text1"/>
          <w:szCs w:val="24"/>
          <w:lang w:eastAsia="pt-BR"/>
        </w:rPr>
      </w:pPr>
      <w:r>
        <w:rPr>
          <w:rFonts w:ascii="Arial" w:hAnsi="Arial" w:cs="Arial"/>
          <w:color w:val="000000" w:themeColor="text1"/>
          <w:szCs w:val="24"/>
          <w:lang w:eastAsia="pt-BR"/>
        </w:rPr>
        <w:t>Laís Ferro Pradines</w:t>
      </w:r>
      <w:r w:rsidR="0074119E">
        <w:rPr>
          <w:rFonts w:ascii="Arial" w:hAnsi="Arial" w:cs="Arial"/>
          <w:color w:val="000000" w:themeColor="text1"/>
          <w:szCs w:val="24"/>
          <w:lang w:eastAsia="pt-BR"/>
        </w:rPr>
        <w:t>_________________________</w:t>
      </w:r>
      <w:r w:rsidR="00E71B08">
        <w:rPr>
          <w:rFonts w:ascii="Arial" w:hAnsi="Arial" w:cs="Arial"/>
          <w:color w:val="000000" w:themeColor="text1"/>
          <w:szCs w:val="24"/>
          <w:lang w:eastAsia="pt-BR"/>
        </w:rPr>
        <w:t>__</w:t>
      </w:r>
      <w:r w:rsidR="0074119E">
        <w:rPr>
          <w:rFonts w:ascii="Arial" w:hAnsi="Arial" w:cs="Arial"/>
          <w:color w:val="000000" w:themeColor="text1"/>
          <w:szCs w:val="24"/>
          <w:lang w:eastAsia="pt-BR"/>
        </w:rPr>
        <w:t>_____________________________</w:t>
      </w:r>
    </w:p>
    <w:sectPr w:rsidR="00D62549" w:rsidRPr="0074119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57C41" w14:textId="77777777" w:rsidR="0020649A" w:rsidRDefault="0020649A" w:rsidP="009B2FF3">
      <w:r>
        <w:separator/>
      </w:r>
    </w:p>
  </w:endnote>
  <w:endnote w:type="continuationSeparator" w:id="0">
    <w:p w14:paraId="374DE926" w14:textId="77777777" w:rsidR="0020649A" w:rsidRDefault="0020649A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970A" w14:textId="77777777" w:rsidR="0020649A" w:rsidRDefault="0020649A" w:rsidP="009B2FF3">
      <w:r>
        <w:separator/>
      </w:r>
    </w:p>
  </w:footnote>
  <w:footnote w:type="continuationSeparator" w:id="0">
    <w:p w14:paraId="7311606C" w14:textId="77777777" w:rsidR="0020649A" w:rsidRDefault="0020649A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9D5347" w:rsidRPr="00850D37" w:rsidRDefault="009D534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9D5347" w:rsidRPr="00850D37" w:rsidRDefault="009D534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9D5347" w:rsidRPr="00850D37" w:rsidRDefault="009D5347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9D5347" w:rsidRDefault="009D534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9D5347" w:rsidRPr="004D4553" w:rsidRDefault="009D534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71B3C"/>
    <w:rsid w:val="000736B9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5837"/>
    <w:rsid w:val="00147E1F"/>
    <w:rsid w:val="00150A96"/>
    <w:rsid w:val="00151655"/>
    <w:rsid w:val="0015278F"/>
    <w:rsid w:val="0015554F"/>
    <w:rsid w:val="00175648"/>
    <w:rsid w:val="00177B85"/>
    <w:rsid w:val="00180052"/>
    <w:rsid w:val="001A154C"/>
    <w:rsid w:val="001A5CE7"/>
    <w:rsid w:val="001A61DC"/>
    <w:rsid w:val="001D69A2"/>
    <w:rsid w:val="001E19A9"/>
    <w:rsid w:val="00200A99"/>
    <w:rsid w:val="0020649A"/>
    <w:rsid w:val="00214C96"/>
    <w:rsid w:val="002314BF"/>
    <w:rsid w:val="0023321B"/>
    <w:rsid w:val="002371D4"/>
    <w:rsid w:val="002429F7"/>
    <w:rsid w:val="00242D2B"/>
    <w:rsid w:val="00242F6E"/>
    <w:rsid w:val="002650B6"/>
    <w:rsid w:val="002729D5"/>
    <w:rsid w:val="002835AE"/>
    <w:rsid w:val="0029438B"/>
    <w:rsid w:val="002977D9"/>
    <w:rsid w:val="002C08CF"/>
    <w:rsid w:val="002D1EB6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171"/>
    <w:rsid w:val="0033413D"/>
    <w:rsid w:val="00346B8B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E3BE1"/>
    <w:rsid w:val="003E62D0"/>
    <w:rsid w:val="00416AB6"/>
    <w:rsid w:val="00433248"/>
    <w:rsid w:val="004334EC"/>
    <w:rsid w:val="00437A63"/>
    <w:rsid w:val="0044044F"/>
    <w:rsid w:val="0044231B"/>
    <w:rsid w:val="00444B7B"/>
    <w:rsid w:val="004473C5"/>
    <w:rsid w:val="00452C81"/>
    <w:rsid w:val="0045468F"/>
    <w:rsid w:val="004602DC"/>
    <w:rsid w:val="00463DB6"/>
    <w:rsid w:val="00467547"/>
    <w:rsid w:val="004751BC"/>
    <w:rsid w:val="004808C9"/>
    <w:rsid w:val="00482A14"/>
    <w:rsid w:val="0048499B"/>
    <w:rsid w:val="00484A09"/>
    <w:rsid w:val="00486C56"/>
    <w:rsid w:val="00491FBB"/>
    <w:rsid w:val="00496199"/>
    <w:rsid w:val="004A76F5"/>
    <w:rsid w:val="004B451F"/>
    <w:rsid w:val="004C3074"/>
    <w:rsid w:val="004E168A"/>
    <w:rsid w:val="004E3792"/>
    <w:rsid w:val="004F5E06"/>
    <w:rsid w:val="004F6BC6"/>
    <w:rsid w:val="00507B9E"/>
    <w:rsid w:val="00517575"/>
    <w:rsid w:val="00517F6D"/>
    <w:rsid w:val="00526827"/>
    <w:rsid w:val="005376C5"/>
    <w:rsid w:val="005431FA"/>
    <w:rsid w:val="00555795"/>
    <w:rsid w:val="005816AF"/>
    <w:rsid w:val="00581E7B"/>
    <w:rsid w:val="005A0362"/>
    <w:rsid w:val="005A7B68"/>
    <w:rsid w:val="005B146E"/>
    <w:rsid w:val="005C2277"/>
    <w:rsid w:val="005E48E7"/>
    <w:rsid w:val="005F17D4"/>
    <w:rsid w:val="005F3B5C"/>
    <w:rsid w:val="00605D3D"/>
    <w:rsid w:val="006254DB"/>
    <w:rsid w:val="006316B5"/>
    <w:rsid w:val="00632C48"/>
    <w:rsid w:val="00637FCE"/>
    <w:rsid w:val="00641D56"/>
    <w:rsid w:val="006448B4"/>
    <w:rsid w:val="0065162C"/>
    <w:rsid w:val="00662D61"/>
    <w:rsid w:val="00670954"/>
    <w:rsid w:val="006733E5"/>
    <w:rsid w:val="0068125B"/>
    <w:rsid w:val="006A68DD"/>
    <w:rsid w:val="006B1FEB"/>
    <w:rsid w:val="006B48A2"/>
    <w:rsid w:val="006B5137"/>
    <w:rsid w:val="006C7CE4"/>
    <w:rsid w:val="006D1931"/>
    <w:rsid w:val="00710E60"/>
    <w:rsid w:val="00717253"/>
    <w:rsid w:val="0072548C"/>
    <w:rsid w:val="00726B97"/>
    <w:rsid w:val="007270B0"/>
    <w:rsid w:val="0073233E"/>
    <w:rsid w:val="007368CB"/>
    <w:rsid w:val="0074119E"/>
    <w:rsid w:val="00742987"/>
    <w:rsid w:val="007512C9"/>
    <w:rsid w:val="00764713"/>
    <w:rsid w:val="007734C9"/>
    <w:rsid w:val="00780752"/>
    <w:rsid w:val="00791399"/>
    <w:rsid w:val="0079640A"/>
    <w:rsid w:val="007A3A0C"/>
    <w:rsid w:val="007A74D0"/>
    <w:rsid w:val="007A7B8F"/>
    <w:rsid w:val="007C1AE0"/>
    <w:rsid w:val="007D6FB0"/>
    <w:rsid w:val="00800B7D"/>
    <w:rsid w:val="00824D22"/>
    <w:rsid w:val="00826A6D"/>
    <w:rsid w:val="00826EA5"/>
    <w:rsid w:val="00833A08"/>
    <w:rsid w:val="008511A6"/>
    <w:rsid w:val="008514CA"/>
    <w:rsid w:val="00870CB8"/>
    <w:rsid w:val="00874121"/>
    <w:rsid w:val="008744C5"/>
    <w:rsid w:val="00892563"/>
    <w:rsid w:val="008A13A1"/>
    <w:rsid w:val="008A2BC2"/>
    <w:rsid w:val="008B1842"/>
    <w:rsid w:val="008B6DF4"/>
    <w:rsid w:val="008B781A"/>
    <w:rsid w:val="008C09F3"/>
    <w:rsid w:val="008C0B55"/>
    <w:rsid w:val="008C6C98"/>
    <w:rsid w:val="008C7CE5"/>
    <w:rsid w:val="008D2719"/>
    <w:rsid w:val="008E0356"/>
    <w:rsid w:val="008E5FB6"/>
    <w:rsid w:val="008E60F8"/>
    <w:rsid w:val="008F7937"/>
    <w:rsid w:val="00915BCA"/>
    <w:rsid w:val="00917655"/>
    <w:rsid w:val="00917CB4"/>
    <w:rsid w:val="00934523"/>
    <w:rsid w:val="00934BBD"/>
    <w:rsid w:val="00937402"/>
    <w:rsid w:val="0095085D"/>
    <w:rsid w:val="00955A6A"/>
    <w:rsid w:val="00965388"/>
    <w:rsid w:val="00971970"/>
    <w:rsid w:val="00972334"/>
    <w:rsid w:val="00983FB7"/>
    <w:rsid w:val="00994BE2"/>
    <w:rsid w:val="009A04EC"/>
    <w:rsid w:val="009B2FF3"/>
    <w:rsid w:val="009C11D0"/>
    <w:rsid w:val="009C3C21"/>
    <w:rsid w:val="009C3F00"/>
    <w:rsid w:val="009D5347"/>
    <w:rsid w:val="00A078F5"/>
    <w:rsid w:val="00A07A72"/>
    <w:rsid w:val="00A30E99"/>
    <w:rsid w:val="00A319E2"/>
    <w:rsid w:val="00A447F0"/>
    <w:rsid w:val="00A44B93"/>
    <w:rsid w:val="00A459EE"/>
    <w:rsid w:val="00A5513B"/>
    <w:rsid w:val="00A705BC"/>
    <w:rsid w:val="00A73394"/>
    <w:rsid w:val="00A73D97"/>
    <w:rsid w:val="00A7444C"/>
    <w:rsid w:val="00A953D2"/>
    <w:rsid w:val="00AA031C"/>
    <w:rsid w:val="00AA0DE7"/>
    <w:rsid w:val="00AA28BF"/>
    <w:rsid w:val="00AB3D1D"/>
    <w:rsid w:val="00AC3E42"/>
    <w:rsid w:val="00AC54E1"/>
    <w:rsid w:val="00AC5E9A"/>
    <w:rsid w:val="00AC6915"/>
    <w:rsid w:val="00AD61F4"/>
    <w:rsid w:val="00AD7586"/>
    <w:rsid w:val="00AE610B"/>
    <w:rsid w:val="00AE7082"/>
    <w:rsid w:val="00AF02F5"/>
    <w:rsid w:val="00AF6CC9"/>
    <w:rsid w:val="00B01F28"/>
    <w:rsid w:val="00B0376D"/>
    <w:rsid w:val="00B04D39"/>
    <w:rsid w:val="00B3586D"/>
    <w:rsid w:val="00B479E5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50C8E"/>
    <w:rsid w:val="00C60B24"/>
    <w:rsid w:val="00C639F2"/>
    <w:rsid w:val="00C73A05"/>
    <w:rsid w:val="00C76301"/>
    <w:rsid w:val="00C9259D"/>
    <w:rsid w:val="00C940A3"/>
    <w:rsid w:val="00CB2A1D"/>
    <w:rsid w:val="00CB60DB"/>
    <w:rsid w:val="00CC5954"/>
    <w:rsid w:val="00CE4684"/>
    <w:rsid w:val="00CE5FFD"/>
    <w:rsid w:val="00CF40C9"/>
    <w:rsid w:val="00D32663"/>
    <w:rsid w:val="00D355BA"/>
    <w:rsid w:val="00D371CB"/>
    <w:rsid w:val="00D40FA3"/>
    <w:rsid w:val="00D62549"/>
    <w:rsid w:val="00D64C68"/>
    <w:rsid w:val="00D70F8F"/>
    <w:rsid w:val="00D7220C"/>
    <w:rsid w:val="00D7284B"/>
    <w:rsid w:val="00D76A88"/>
    <w:rsid w:val="00D84784"/>
    <w:rsid w:val="00D92523"/>
    <w:rsid w:val="00DC13C8"/>
    <w:rsid w:val="00DC493A"/>
    <w:rsid w:val="00DD55CA"/>
    <w:rsid w:val="00DD5BD2"/>
    <w:rsid w:val="00DD5D50"/>
    <w:rsid w:val="00DD61E8"/>
    <w:rsid w:val="00DF74DC"/>
    <w:rsid w:val="00E05B3A"/>
    <w:rsid w:val="00E10F45"/>
    <w:rsid w:val="00E20B1F"/>
    <w:rsid w:val="00E23EA0"/>
    <w:rsid w:val="00E26861"/>
    <w:rsid w:val="00E313C8"/>
    <w:rsid w:val="00E32513"/>
    <w:rsid w:val="00E34E2C"/>
    <w:rsid w:val="00E35FE5"/>
    <w:rsid w:val="00E53B61"/>
    <w:rsid w:val="00E71B08"/>
    <w:rsid w:val="00E936E8"/>
    <w:rsid w:val="00E95BDD"/>
    <w:rsid w:val="00E9693E"/>
    <w:rsid w:val="00EA458D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47D75"/>
    <w:rsid w:val="00F75E39"/>
    <w:rsid w:val="00F85D87"/>
    <w:rsid w:val="00F87D0F"/>
    <w:rsid w:val="00F94BBE"/>
    <w:rsid w:val="00FB2580"/>
    <w:rsid w:val="00FB74C5"/>
    <w:rsid w:val="00FD0A3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31097-395D-416D-9188-E1602DA3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3</cp:revision>
  <cp:lastPrinted>2017-01-11T21:16:00Z</cp:lastPrinted>
  <dcterms:created xsi:type="dcterms:W3CDTF">2017-01-11T21:12:00Z</dcterms:created>
  <dcterms:modified xsi:type="dcterms:W3CDTF">2017-01-11T21:17:00Z</dcterms:modified>
</cp:coreProperties>
</file>