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D5" w:rsidRPr="00B453D5" w:rsidRDefault="00B453D5" w:rsidP="00B453D5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PORTARIA Nº 0</w:t>
      </w:r>
      <w:r>
        <w:rPr>
          <w:rFonts w:ascii="Arial" w:hAnsi="Arial" w:cs="Arial"/>
          <w:b/>
        </w:rPr>
        <w:t>09</w:t>
      </w:r>
      <w:r w:rsidRPr="00B453D5">
        <w:rPr>
          <w:rFonts w:ascii="Arial" w:hAnsi="Arial" w:cs="Arial"/>
          <w:b/>
        </w:rPr>
        <w:t>/2014</w:t>
      </w:r>
    </w:p>
    <w:p w:rsidR="00B453D5" w:rsidRPr="00B453D5" w:rsidRDefault="00B453D5" w:rsidP="00B453D5">
      <w:pPr>
        <w:jc w:val="both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</w:p>
    <w:p w:rsidR="00B453D5" w:rsidRPr="00B453D5" w:rsidRDefault="00B453D5" w:rsidP="00B453D5">
      <w:pPr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</w:p>
    <w:p w:rsidR="00B453D5" w:rsidRPr="00B453D5" w:rsidRDefault="00B453D5" w:rsidP="00B453D5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  <w:b/>
        </w:rPr>
        <w:t>O PRESIDENTE DO CONSELHO DE ARQUITETURA E URBANISMO – CAU/AL</w:t>
      </w:r>
      <w:r w:rsidRPr="00B453D5">
        <w:rPr>
          <w:rFonts w:ascii="Arial" w:hAnsi="Arial" w:cs="Arial"/>
        </w:rPr>
        <w:t xml:space="preserve">, no uso de suas atribuições legais, conforme decisão da 25ª Plenária Ordinária do dia 07 de maio de 2014, </w:t>
      </w:r>
    </w:p>
    <w:p w:rsidR="00B453D5" w:rsidRPr="00B453D5" w:rsidRDefault="00B453D5" w:rsidP="00B453D5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</w:p>
    <w:p w:rsidR="00B453D5" w:rsidRPr="00B453D5" w:rsidRDefault="00B453D5" w:rsidP="00B453D5">
      <w:pPr>
        <w:spacing w:line="360" w:lineRule="auto"/>
        <w:jc w:val="both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  <w:t>RESOLVE:</w:t>
      </w:r>
    </w:p>
    <w:p w:rsidR="00B453D5" w:rsidRPr="00B453D5" w:rsidRDefault="00B453D5" w:rsidP="00B453D5">
      <w:pPr>
        <w:spacing w:line="360" w:lineRule="auto"/>
        <w:jc w:val="both"/>
        <w:rPr>
          <w:rFonts w:ascii="Arial" w:hAnsi="Arial" w:cs="Arial"/>
          <w:b/>
          <w:i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 xml:space="preserve">Art. 1º - </w:t>
      </w:r>
      <w:r w:rsidRPr="00B453D5">
        <w:rPr>
          <w:rFonts w:ascii="Arial" w:hAnsi="Arial" w:cs="Arial"/>
          <w:b/>
        </w:rPr>
        <w:t xml:space="preserve">EXONERAR, </w:t>
      </w:r>
      <w:r w:rsidRPr="00B453D5">
        <w:rPr>
          <w:rFonts w:ascii="Arial" w:hAnsi="Arial" w:cs="Arial"/>
        </w:rPr>
        <w:t xml:space="preserve">o funcionário </w:t>
      </w:r>
      <w:r w:rsidRPr="00B453D5">
        <w:rPr>
          <w:rFonts w:ascii="Arial" w:hAnsi="Arial" w:cs="Arial"/>
          <w:b/>
          <w:bCs/>
        </w:rPr>
        <w:t xml:space="preserve">CHRYSTHIAN BERNADES PEREIRA DE ALMEIDA, </w:t>
      </w:r>
      <w:r w:rsidRPr="00B453D5">
        <w:rPr>
          <w:rFonts w:ascii="Arial" w:hAnsi="Arial" w:cs="Arial"/>
          <w:bCs/>
        </w:rPr>
        <w:t>portador do CPF n.º 021.928.474-61,</w:t>
      </w:r>
      <w:r w:rsidRPr="00B453D5">
        <w:rPr>
          <w:rFonts w:ascii="Arial" w:hAnsi="Arial" w:cs="Arial"/>
        </w:rPr>
        <w:t xml:space="preserve"> do Cargo de </w:t>
      </w:r>
      <w:r w:rsidRPr="00B453D5">
        <w:rPr>
          <w:rFonts w:ascii="Arial" w:hAnsi="Arial" w:cs="Arial"/>
          <w:b/>
          <w:i/>
        </w:rPr>
        <w:t>ANALISTA DE FISCALIZAÇÃO.</w:t>
      </w:r>
    </w:p>
    <w:p w:rsidR="00B453D5" w:rsidRPr="00B453D5" w:rsidRDefault="00B453D5" w:rsidP="00B453D5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>Art. 2º - Esta Portaria entra em vigor na data de sua publicação, revogadas as disposições em contrário.</w:t>
      </w:r>
    </w:p>
    <w:p w:rsidR="00B453D5" w:rsidRPr="00B453D5" w:rsidRDefault="00B453D5" w:rsidP="00B453D5">
      <w:pPr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 xml:space="preserve"> </w:t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</w:p>
    <w:p w:rsidR="00B453D5" w:rsidRPr="00B453D5" w:rsidRDefault="00B453D5" w:rsidP="00B453D5">
      <w:pPr>
        <w:jc w:val="center"/>
        <w:rPr>
          <w:rFonts w:ascii="Arial" w:hAnsi="Arial" w:cs="Arial"/>
        </w:rPr>
      </w:pPr>
      <w:bookmarkStart w:id="0" w:name="_GoBack"/>
      <w:bookmarkEnd w:id="0"/>
      <w:r w:rsidRPr="00B453D5">
        <w:rPr>
          <w:rFonts w:ascii="Arial" w:hAnsi="Arial" w:cs="Arial"/>
        </w:rPr>
        <w:t>Maceió, em 30 de maio de 2014.</w:t>
      </w:r>
    </w:p>
    <w:p w:rsidR="00B453D5" w:rsidRDefault="00B453D5" w:rsidP="00B453D5">
      <w:pPr>
        <w:ind w:firstLine="141"/>
        <w:jc w:val="both"/>
        <w:rPr>
          <w:rFonts w:ascii="Arial" w:hAnsi="Arial" w:cs="Arial"/>
          <w:b/>
        </w:rPr>
      </w:pPr>
    </w:p>
    <w:p w:rsidR="00B453D5" w:rsidRPr="00B453D5" w:rsidRDefault="00B453D5" w:rsidP="00B453D5">
      <w:pPr>
        <w:ind w:firstLine="141"/>
        <w:jc w:val="both"/>
        <w:rPr>
          <w:rFonts w:ascii="Arial" w:hAnsi="Arial" w:cs="Arial"/>
          <w:b/>
        </w:rPr>
      </w:pPr>
    </w:p>
    <w:p w:rsidR="00B453D5" w:rsidRPr="00B453D5" w:rsidRDefault="00B453D5" w:rsidP="00B453D5">
      <w:pPr>
        <w:ind w:firstLine="141"/>
        <w:jc w:val="center"/>
        <w:rPr>
          <w:rFonts w:ascii="Arial" w:hAnsi="Arial" w:cs="Arial"/>
          <w:b/>
        </w:rPr>
      </w:pPr>
    </w:p>
    <w:p w:rsidR="00B453D5" w:rsidRPr="00B453D5" w:rsidRDefault="00B453D5" w:rsidP="00B453D5">
      <w:pPr>
        <w:jc w:val="center"/>
        <w:rPr>
          <w:rFonts w:ascii="Arial" w:hAnsi="Arial" w:cs="Arial"/>
          <w:b/>
        </w:rPr>
      </w:pPr>
    </w:p>
    <w:p w:rsidR="00B453D5" w:rsidRPr="00B453D5" w:rsidRDefault="00B453D5" w:rsidP="00B453D5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Daniel de Gouvêa Lemos</w:t>
      </w:r>
    </w:p>
    <w:p w:rsidR="00B453D5" w:rsidRPr="00B453D5" w:rsidRDefault="00B453D5" w:rsidP="00B453D5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PRESIDENTE</w:t>
      </w:r>
    </w:p>
    <w:p w:rsidR="00B453D5" w:rsidRPr="00B453D5" w:rsidRDefault="00B453D5" w:rsidP="00B453D5">
      <w:pPr>
        <w:rPr>
          <w:rFonts w:ascii="Arial" w:hAnsi="Arial" w:cs="Arial"/>
        </w:rPr>
      </w:pPr>
    </w:p>
    <w:p w:rsidR="00490984" w:rsidRPr="00B453D5" w:rsidRDefault="00490984" w:rsidP="00490984">
      <w:pPr>
        <w:rPr>
          <w:rFonts w:ascii="Arial" w:hAnsi="Arial" w:cs="Arial"/>
        </w:rPr>
      </w:pPr>
    </w:p>
    <w:sectPr w:rsidR="00490984" w:rsidRPr="00B453D5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1853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1853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183F84"/>
    <w:rsid w:val="001853BD"/>
    <w:rsid w:val="001A19EC"/>
    <w:rsid w:val="001C223A"/>
    <w:rsid w:val="001D7E8E"/>
    <w:rsid w:val="001F7BC7"/>
    <w:rsid w:val="00232499"/>
    <w:rsid w:val="002721A9"/>
    <w:rsid w:val="002C7435"/>
    <w:rsid w:val="003440D6"/>
    <w:rsid w:val="003A37E5"/>
    <w:rsid w:val="00473A5A"/>
    <w:rsid w:val="00490984"/>
    <w:rsid w:val="00491FEC"/>
    <w:rsid w:val="005122A8"/>
    <w:rsid w:val="00522646"/>
    <w:rsid w:val="00527C9F"/>
    <w:rsid w:val="005661FF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81042"/>
    <w:rsid w:val="00AF6BB6"/>
    <w:rsid w:val="00B12F37"/>
    <w:rsid w:val="00B453D5"/>
    <w:rsid w:val="00C01293"/>
    <w:rsid w:val="00C3129C"/>
    <w:rsid w:val="00C411D6"/>
    <w:rsid w:val="00C64836"/>
    <w:rsid w:val="00C92AE5"/>
    <w:rsid w:val="00DE429A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CLIENTE</cp:lastModifiedBy>
  <cp:revision>3</cp:revision>
  <cp:lastPrinted>2014-08-29T19:02:00Z</cp:lastPrinted>
  <dcterms:created xsi:type="dcterms:W3CDTF">2014-06-06T16:58:00Z</dcterms:created>
  <dcterms:modified xsi:type="dcterms:W3CDTF">2014-08-29T19:02:00Z</dcterms:modified>
</cp:coreProperties>
</file>